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8D62" w14:textId="77777777" w:rsidR="006A7204" w:rsidRDefault="00283C8E">
      <w:pPr>
        <w:spacing w:after="409" w:line="259" w:lineRule="auto"/>
        <w:ind w:left="310" w:firstLine="0"/>
        <w:jc w:val="center"/>
      </w:pPr>
      <w:r>
        <w:t xml:space="preserve">Załącznik nr 1 do zapytania ofertowego — opis przedmiotu zamówienia </w:t>
      </w:r>
    </w:p>
    <w:p w14:paraId="01DA939D" w14:textId="77777777" w:rsidR="006A7204" w:rsidRDefault="00283C8E">
      <w:pPr>
        <w:spacing w:after="394" w:line="295" w:lineRule="auto"/>
        <w:ind w:left="418" w:right="230" w:firstLine="0"/>
        <w:jc w:val="center"/>
      </w:pPr>
      <w:r>
        <w:rPr>
          <w:sz w:val="26"/>
        </w:rPr>
        <w:t>Przedmiot zamówienia obejmujący świadczenie usług pocztowych w obrocie krajowym</w:t>
      </w:r>
      <w:r w:rsidR="007F6903">
        <w:rPr>
          <w:sz w:val="26"/>
        </w:rPr>
        <w:t xml:space="preserve">i zagranicznym </w:t>
      </w:r>
      <w:r>
        <w:rPr>
          <w:sz w:val="26"/>
        </w:rPr>
        <w:t xml:space="preserve"> w zakresie przyjmowania, przemieszczania, doręczania, zwrotu przesyłek pocztowych dla Powiatowego Centrum Pomocy Rodzinie w Nowym Targu </w:t>
      </w:r>
    </w:p>
    <w:p w14:paraId="395DAB8E" w14:textId="77777777" w:rsidR="00737BAC" w:rsidRDefault="00283C8E" w:rsidP="00737BAC">
      <w:pPr>
        <w:pStyle w:val="Akapitzlist"/>
        <w:numPr>
          <w:ilvl w:val="0"/>
          <w:numId w:val="14"/>
        </w:numPr>
        <w:spacing w:after="28"/>
        <w:ind w:right="7"/>
      </w:pPr>
      <w:r>
        <w:t>Przedmiotem zamówienia jest świadczenie usług pocztowych w obrocie krajowym</w:t>
      </w:r>
      <w:r w:rsidR="007F6903">
        <w:t xml:space="preserve">i zagranicznym </w:t>
      </w:r>
      <w:r>
        <w:t>w zakresie przyjmowania, przemieszczania, doręczania, zwrotu przesyłek pocztowych dla</w:t>
      </w:r>
      <w:r w:rsidR="003E02D7">
        <w:t xml:space="preserve"> </w:t>
      </w:r>
      <w:r>
        <w:t xml:space="preserve">Powiatowego Centrum Pomocy Rodzinie w Nowym Targu. </w:t>
      </w:r>
    </w:p>
    <w:p w14:paraId="598B35EE" w14:textId="77777777" w:rsidR="006A7204" w:rsidRDefault="00283C8E" w:rsidP="00737BAC">
      <w:pPr>
        <w:pStyle w:val="Akapitzlist"/>
        <w:spacing w:after="28"/>
        <w:ind w:right="7" w:firstLine="0"/>
      </w:pPr>
      <w:r>
        <w:t xml:space="preserve">Zamówienie dotyczy </w:t>
      </w:r>
      <w:r w:rsidR="00D053D2">
        <w:t>następujących rodzajów i kategorii przesyłek</w:t>
      </w:r>
      <w:r>
        <w:t>:</w:t>
      </w:r>
    </w:p>
    <w:p w14:paraId="4CA0CB5E" w14:textId="77777777" w:rsidR="00C43A47" w:rsidRDefault="00C43A47" w:rsidP="00C43A47">
      <w:pPr>
        <w:ind w:left="1249" w:right="1839" w:firstLine="0"/>
        <w:jc w:val="left"/>
      </w:pPr>
    </w:p>
    <w:tbl>
      <w:tblPr>
        <w:tblStyle w:val="TableGrid"/>
        <w:tblW w:w="8195" w:type="dxa"/>
        <w:tblInd w:w="706" w:type="dxa"/>
        <w:tblCellMar>
          <w:top w:w="24" w:type="dxa"/>
          <w:left w:w="139" w:type="dxa"/>
          <w:right w:w="101" w:type="dxa"/>
        </w:tblCellMar>
        <w:tblLook w:val="04A0" w:firstRow="1" w:lastRow="0" w:firstColumn="1" w:lastColumn="0" w:noHBand="0" w:noVBand="1"/>
      </w:tblPr>
      <w:tblGrid>
        <w:gridCol w:w="627"/>
        <w:gridCol w:w="3855"/>
        <w:gridCol w:w="1869"/>
        <w:gridCol w:w="1844"/>
      </w:tblGrid>
      <w:tr w:rsidR="006A7204" w14:paraId="1666A95B" w14:textId="77777777" w:rsidTr="00C43A47">
        <w:trPr>
          <w:trHeight w:val="105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6C22B" w14:textId="77777777" w:rsidR="006A7204" w:rsidRDefault="00283C8E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Lp.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3D079" w14:textId="77777777" w:rsidR="006A7204" w:rsidRDefault="00283C8E">
            <w:pPr>
              <w:spacing w:after="0" w:line="259" w:lineRule="auto"/>
              <w:ind w:left="0" w:right="49" w:firstLine="0"/>
              <w:jc w:val="center"/>
            </w:pPr>
            <w:r>
              <w:t>Rodzaj (nazwa) przesyłki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19E87" w14:textId="77777777" w:rsidR="006A7204" w:rsidRDefault="00283C8E">
            <w:pPr>
              <w:spacing w:after="0" w:line="259" w:lineRule="auto"/>
              <w:ind w:left="0" w:firstLine="0"/>
              <w:jc w:val="center"/>
            </w:pPr>
            <w:r>
              <w:t>Format i masa przesyłki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B8272" w14:textId="77777777" w:rsidR="006A7204" w:rsidRDefault="00283C8E">
            <w:pPr>
              <w:spacing w:after="0" w:line="269" w:lineRule="auto"/>
              <w:ind w:left="1" w:right="54" w:firstLine="0"/>
              <w:jc w:val="center"/>
            </w:pPr>
            <w:r>
              <w:t>Szacowana liczba przesyłek</w:t>
            </w:r>
          </w:p>
          <w:p w14:paraId="6EC854B5" w14:textId="77777777" w:rsidR="006A7204" w:rsidRDefault="00283C8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6"/>
              </w:rPr>
              <w:t>(szt.)</w:t>
            </w:r>
          </w:p>
        </w:tc>
      </w:tr>
      <w:tr w:rsidR="006A7204" w14:paraId="5412D13C" w14:textId="77777777" w:rsidTr="00C43A47">
        <w:trPr>
          <w:trHeight w:val="353"/>
        </w:trPr>
        <w:tc>
          <w:tcPr>
            <w:tcW w:w="81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BB670" w14:textId="77777777" w:rsidR="006A7204" w:rsidRDefault="00283C8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6"/>
              </w:rPr>
              <w:t>PRZESYŁKI W OBROCIE KRAJOWYM</w:t>
            </w:r>
          </w:p>
        </w:tc>
      </w:tr>
      <w:tr w:rsidR="006A7204" w14:paraId="06B10E18" w14:textId="77777777" w:rsidTr="00C43A47">
        <w:trPr>
          <w:trHeight w:val="422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1D006" w14:textId="77777777" w:rsidR="006A7204" w:rsidRDefault="00283C8E">
            <w:pPr>
              <w:spacing w:after="0" w:line="259" w:lineRule="auto"/>
              <w:ind w:left="0" w:right="42" w:firstLine="0"/>
              <w:jc w:val="center"/>
            </w:pPr>
            <w:r>
              <w:t>1.</w:t>
            </w: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65F3C" w14:textId="77777777" w:rsidR="006A7204" w:rsidRDefault="00283C8E">
            <w:pPr>
              <w:spacing w:line="259" w:lineRule="auto"/>
              <w:ind w:left="0" w:right="41" w:firstLine="0"/>
              <w:jc w:val="center"/>
            </w:pPr>
            <w:r>
              <w:t>Przesyłki listowe nierejestrowane</w:t>
            </w:r>
          </w:p>
          <w:p w14:paraId="60402762" w14:textId="77777777" w:rsidR="006A7204" w:rsidRDefault="00283C8E">
            <w:pPr>
              <w:spacing w:after="0" w:line="259" w:lineRule="auto"/>
              <w:ind w:left="0" w:right="56" w:firstLine="0"/>
              <w:jc w:val="center"/>
            </w:pPr>
            <w:r>
              <w:t>ekonomiczne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3C959" w14:textId="77777777" w:rsidR="006A7204" w:rsidRDefault="00283C8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>S (do 500 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020A5" w14:textId="6E2E6C67" w:rsidR="007F6903" w:rsidRDefault="00E03C16" w:rsidP="007F6903">
            <w:pPr>
              <w:spacing w:after="0" w:line="259" w:lineRule="auto"/>
              <w:ind w:left="0" w:right="14" w:firstLine="0"/>
              <w:jc w:val="right"/>
            </w:pPr>
            <w:r>
              <w:t>3958</w:t>
            </w:r>
          </w:p>
        </w:tc>
      </w:tr>
      <w:tr w:rsidR="006A7204" w14:paraId="6A724F38" w14:textId="77777777" w:rsidTr="00C43A47">
        <w:trPr>
          <w:trHeight w:val="416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767261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0ECDE7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DE883" w14:textId="77777777" w:rsidR="006A7204" w:rsidRDefault="00283C8E">
            <w:pPr>
              <w:spacing w:after="0" w:line="259" w:lineRule="auto"/>
              <w:ind w:left="0" w:right="35" w:firstLine="0"/>
              <w:jc w:val="center"/>
            </w:pPr>
            <w:r>
              <w:t xml:space="preserve">M (500g - </w:t>
            </w:r>
            <w:proofErr w:type="spellStart"/>
            <w:r>
              <w:t>IOOOg</w:t>
            </w:r>
            <w:proofErr w:type="spellEnd"/>
            <w:r>
              <w:t>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DE25F" w14:textId="08195069" w:rsidR="006A7204" w:rsidRDefault="00E03C16" w:rsidP="00701169">
            <w:pPr>
              <w:spacing w:after="0" w:line="259" w:lineRule="auto"/>
              <w:ind w:left="0" w:right="29" w:firstLine="0"/>
              <w:jc w:val="right"/>
            </w:pPr>
            <w:r>
              <w:t>6</w:t>
            </w:r>
          </w:p>
        </w:tc>
      </w:tr>
      <w:tr w:rsidR="006A7204" w14:paraId="06F55527" w14:textId="77777777" w:rsidTr="00C43A47">
        <w:trPr>
          <w:trHeight w:val="427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60929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A405E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3FAC9" w14:textId="77777777" w:rsidR="006A7204" w:rsidRDefault="00283C8E">
            <w:pPr>
              <w:spacing w:after="0" w:line="259" w:lineRule="auto"/>
              <w:ind w:left="0" w:right="42" w:firstLine="0"/>
              <w:jc w:val="center"/>
            </w:pPr>
            <w:r>
              <w:t>L (</w:t>
            </w:r>
            <w:proofErr w:type="spellStart"/>
            <w:r>
              <w:t>IOOOg</w:t>
            </w:r>
            <w:proofErr w:type="spellEnd"/>
            <w:r>
              <w:t xml:space="preserve"> -2000g)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8EA67" w14:textId="77777777" w:rsidR="006A7204" w:rsidRDefault="00701169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A7204" w14:paraId="2F4D98D5" w14:textId="77777777" w:rsidTr="00C43A47">
        <w:trPr>
          <w:trHeight w:val="420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06395" w14:textId="77777777" w:rsidR="006A7204" w:rsidRDefault="00283C8E">
            <w:pPr>
              <w:spacing w:after="0" w:line="259" w:lineRule="auto"/>
              <w:ind w:left="0" w:right="49" w:firstLine="0"/>
              <w:jc w:val="center"/>
            </w:pPr>
            <w:r>
              <w:t>2.</w:t>
            </w: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8F743" w14:textId="77777777" w:rsidR="006A7204" w:rsidRDefault="00283C8E">
            <w:pPr>
              <w:spacing w:after="0" w:line="259" w:lineRule="auto"/>
              <w:ind w:left="0" w:firstLine="0"/>
              <w:jc w:val="center"/>
            </w:pPr>
            <w:r>
              <w:t>Przesyłki listowe nierejestrowane priorytetowe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9EA7" w14:textId="77777777" w:rsidR="006A7204" w:rsidRDefault="00283C8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>S (do 500g)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D5A4A" w14:textId="23FBF92E" w:rsidR="006A7204" w:rsidRDefault="00E03C16">
            <w:pPr>
              <w:spacing w:after="0" w:line="259" w:lineRule="auto"/>
              <w:ind w:left="0" w:right="14" w:firstLine="0"/>
              <w:jc w:val="right"/>
            </w:pPr>
            <w:r>
              <w:t>358</w:t>
            </w:r>
          </w:p>
        </w:tc>
      </w:tr>
      <w:tr w:rsidR="006A7204" w14:paraId="69BEF69F" w14:textId="77777777" w:rsidTr="00C43A47">
        <w:trPr>
          <w:trHeight w:val="425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ECF5F3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3A44B8F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39674" w14:textId="77777777" w:rsidR="006A7204" w:rsidRDefault="00283C8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>M (500g - 1000g)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F8A07" w14:textId="77777777" w:rsidR="006A7204" w:rsidRDefault="00701169">
            <w:pPr>
              <w:spacing w:after="0" w:line="259" w:lineRule="auto"/>
              <w:ind w:left="0" w:right="14" w:firstLine="0"/>
              <w:jc w:val="right"/>
            </w:pPr>
            <w:r>
              <w:t>2</w:t>
            </w:r>
          </w:p>
        </w:tc>
      </w:tr>
      <w:tr w:rsidR="006A7204" w14:paraId="5668EA04" w14:textId="77777777" w:rsidTr="00C43A47">
        <w:trPr>
          <w:trHeight w:val="425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8336C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AFEA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EA39D" w14:textId="77777777" w:rsidR="006A7204" w:rsidRDefault="00283C8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L (1 </w:t>
            </w:r>
            <w:proofErr w:type="spellStart"/>
            <w:r>
              <w:rPr>
                <w:sz w:val="18"/>
              </w:rPr>
              <w:t>ooog</w:t>
            </w:r>
            <w:proofErr w:type="spellEnd"/>
            <w:r>
              <w:rPr>
                <w:sz w:val="18"/>
              </w:rPr>
              <w:t xml:space="preserve"> - 2000g)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77E67" w14:textId="6D827196" w:rsidR="006A7204" w:rsidRDefault="00E03C16">
            <w:pPr>
              <w:spacing w:after="0" w:line="259" w:lineRule="auto"/>
              <w:ind w:left="0" w:right="14" w:firstLine="0"/>
              <w:jc w:val="right"/>
            </w:pPr>
            <w:r>
              <w:t>2</w:t>
            </w:r>
          </w:p>
        </w:tc>
      </w:tr>
      <w:tr w:rsidR="006A7204" w14:paraId="1627A89C" w14:textId="77777777" w:rsidTr="00C43A47">
        <w:trPr>
          <w:trHeight w:val="422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688ED" w14:textId="77777777" w:rsidR="006A7204" w:rsidRDefault="00283C8E">
            <w:pPr>
              <w:spacing w:after="0" w:line="259" w:lineRule="auto"/>
              <w:ind w:left="0" w:right="42" w:firstLine="0"/>
              <w:jc w:val="center"/>
            </w:pPr>
            <w:r>
              <w:t>3.</w:t>
            </w: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FAE09" w14:textId="77777777" w:rsidR="006A7204" w:rsidRDefault="00283C8E">
            <w:pPr>
              <w:spacing w:after="0" w:line="259" w:lineRule="auto"/>
              <w:ind w:left="0" w:right="29" w:firstLine="0"/>
              <w:jc w:val="center"/>
            </w:pPr>
            <w:r>
              <w:t>Przesyłki listowe rejestrowane polecone ekonomiczne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4631D" w14:textId="77777777" w:rsidR="006A7204" w:rsidRDefault="00283C8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>S (do 500g)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B3330" w14:textId="2397A5BC" w:rsidR="006A7204" w:rsidRDefault="00E03C16" w:rsidP="00701169">
            <w:pPr>
              <w:spacing w:after="0" w:line="259" w:lineRule="auto"/>
              <w:ind w:left="0" w:right="22" w:firstLine="0"/>
              <w:jc w:val="right"/>
            </w:pPr>
            <w:r>
              <w:t>272</w:t>
            </w:r>
          </w:p>
        </w:tc>
      </w:tr>
      <w:tr w:rsidR="006A7204" w14:paraId="29B666DB" w14:textId="77777777" w:rsidTr="00C43A47">
        <w:trPr>
          <w:trHeight w:val="425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7C18EE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D51509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4EB69" w14:textId="77777777" w:rsidR="006A7204" w:rsidRDefault="00283C8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>M (500g - 1000g)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FF9F" w14:textId="6F151A40" w:rsidR="006A7204" w:rsidRDefault="00E03C16" w:rsidP="00701169">
            <w:pPr>
              <w:spacing w:after="0" w:line="259" w:lineRule="auto"/>
              <w:ind w:left="0" w:right="7" w:firstLine="0"/>
              <w:jc w:val="right"/>
            </w:pPr>
            <w:r>
              <w:t>15</w:t>
            </w:r>
          </w:p>
        </w:tc>
      </w:tr>
      <w:tr w:rsidR="006A7204" w14:paraId="3FA54ACA" w14:textId="77777777" w:rsidTr="00C43A47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4AF35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6151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C2AD5" w14:textId="77777777" w:rsidR="006A7204" w:rsidRDefault="00283C8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8"/>
              </w:rPr>
              <w:t xml:space="preserve">L (1 </w:t>
            </w:r>
            <w:proofErr w:type="spellStart"/>
            <w:r>
              <w:rPr>
                <w:sz w:val="18"/>
              </w:rPr>
              <w:t>OOOg</w:t>
            </w:r>
            <w:proofErr w:type="spellEnd"/>
            <w:r>
              <w:rPr>
                <w:sz w:val="18"/>
              </w:rPr>
              <w:t xml:space="preserve"> - 2000g)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3EF05" w14:textId="77777777" w:rsidR="006A7204" w:rsidRDefault="007F6903">
            <w:pPr>
              <w:spacing w:after="0" w:line="259" w:lineRule="auto"/>
              <w:ind w:left="0" w:right="14" w:firstLine="0"/>
              <w:jc w:val="right"/>
            </w:pPr>
            <w:r>
              <w:t>0</w:t>
            </w:r>
          </w:p>
        </w:tc>
      </w:tr>
      <w:tr w:rsidR="006A7204" w14:paraId="72EECAE6" w14:textId="77777777" w:rsidTr="00C43A47">
        <w:trPr>
          <w:trHeight w:val="413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2F529" w14:textId="77777777" w:rsidR="006A7204" w:rsidRDefault="00283C8E">
            <w:pPr>
              <w:spacing w:after="0" w:line="259" w:lineRule="auto"/>
              <w:ind w:left="0" w:right="49" w:firstLine="0"/>
              <w:jc w:val="center"/>
            </w:pPr>
            <w:r>
              <w:t>4.</w:t>
            </w: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3EE34" w14:textId="77777777" w:rsidR="006A7204" w:rsidRDefault="00283C8E">
            <w:pPr>
              <w:spacing w:after="0" w:line="259" w:lineRule="auto"/>
              <w:ind w:left="0" w:right="25" w:firstLine="0"/>
              <w:jc w:val="center"/>
            </w:pPr>
            <w:r>
              <w:t>Przesyłki listowe rejestrowane polecone priorytetowe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5FF3B" w14:textId="77777777" w:rsidR="006A7204" w:rsidRDefault="00283C8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>S (do 500g)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5912" w14:textId="3BFB6BEA" w:rsidR="006A7204" w:rsidRDefault="00E03C16">
            <w:pPr>
              <w:spacing w:after="0" w:line="259" w:lineRule="auto"/>
              <w:ind w:left="0" w:right="14" w:firstLine="0"/>
              <w:jc w:val="right"/>
            </w:pPr>
            <w:r>
              <w:t>18</w:t>
            </w:r>
          </w:p>
        </w:tc>
      </w:tr>
      <w:tr w:rsidR="006A7204" w14:paraId="31B61048" w14:textId="77777777" w:rsidTr="00C43A47">
        <w:trPr>
          <w:trHeight w:val="422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EABEB5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A307FC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62D68" w14:textId="77777777" w:rsidR="006A7204" w:rsidRDefault="00283C8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>M (500g - 1000g)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C6F9" w14:textId="2297E870" w:rsidR="006A7204" w:rsidRDefault="00E03C16">
            <w:pPr>
              <w:spacing w:after="0" w:line="259" w:lineRule="auto"/>
              <w:ind w:left="0" w:right="29" w:firstLine="0"/>
              <w:jc w:val="right"/>
            </w:pPr>
            <w:r>
              <w:t>2</w:t>
            </w:r>
          </w:p>
        </w:tc>
      </w:tr>
      <w:tr w:rsidR="006A7204" w14:paraId="29B24C60" w14:textId="77777777" w:rsidTr="00C43A47">
        <w:trPr>
          <w:trHeight w:val="429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B5B1F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37A3E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58F63" w14:textId="77777777" w:rsidR="006A7204" w:rsidRDefault="00283C8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L (</w:t>
            </w:r>
            <w:proofErr w:type="spellStart"/>
            <w:r>
              <w:rPr>
                <w:sz w:val="20"/>
              </w:rPr>
              <w:t>IOOOg</w:t>
            </w:r>
            <w:proofErr w:type="spellEnd"/>
            <w:r>
              <w:rPr>
                <w:sz w:val="20"/>
              </w:rPr>
              <w:t xml:space="preserve"> -2000g)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B444" w14:textId="77777777" w:rsidR="006A7204" w:rsidRDefault="007F6903" w:rsidP="00701169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780D3259" w14:textId="77777777" w:rsidTr="00C43A47">
        <w:trPr>
          <w:trHeight w:val="413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8D724" w14:textId="77777777" w:rsidR="006A7204" w:rsidRDefault="00283C8E">
            <w:pPr>
              <w:spacing w:after="0" w:line="259" w:lineRule="auto"/>
              <w:ind w:left="0" w:right="42" w:firstLine="0"/>
              <w:jc w:val="center"/>
            </w:pPr>
            <w:r>
              <w:t>5.</w:t>
            </w: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258DF" w14:textId="77777777" w:rsidR="006A7204" w:rsidRDefault="00283C8E">
            <w:pPr>
              <w:spacing w:after="0" w:line="259" w:lineRule="auto"/>
              <w:ind w:left="0" w:right="25" w:firstLine="0"/>
              <w:jc w:val="center"/>
            </w:pPr>
            <w:r>
              <w:t>Przesyłki listowe rejestrowane polecone ekonomiczne z potwierdzeniem odbioru (ZPO)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81FDA" w14:textId="77777777" w:rsidR="006A7204" w:rsidRDefault="00283C8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>S (do 500g)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ADAEB" w14:textId="39DBDC18" w:rsidR="006A7204" w:rsidRDefault="00E03C16">
            <w:pPr>
              <w:spacing w:after="0" w:line="259" w:lineRule="auto"/>
              <w:ind w:left="0" w:right="29" w:firstLine="0"/>
              <w:jc w:val="right"/>
            </w:pPr>
            <w:r>
              <w:t>3113</w:t>
            </w:r>
          </w:p>
        </w:tc>
      </w:tr>
      <w:tr w:rsidR="006A7204" w14:paraId="051E5841" w14:textId="77777777" w:rsidTr="00C43A47">
        <w:trPr>
          <w:trHeight w:val="422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517D64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441EF3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41DE8" w14:textId="77777777" w:rsidR="006A7204" w:rsidRDefault="00283C8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>M (500g - 1000g)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C07A7" w14:textId="383AFD3E" w:rsidR="006A7204" w:rsidRDefault="00E03C16">
            <w:pPr>
              <w:spacing w:after="0" w:line="259" w:lineRule="auto"/>
              <w:ind w:left="0" w:right="7" w:firstLine="0"/>
              <w:jc w:val="right"/>
            </w:pPr>
            <w:r>
              <w:t>120</w:t>
            </w:r>
          </w:p>
        </w:tc>
      </w:tr>
      <w:tr w:rsidR="006A7204" w14:paraId="572BC966" w14:textId="77777777" w:rsidTr="00C43A47">
        <w:trPr>
          <w:trHeight w:val="425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C6D22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A20B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6108" w14:textId="77777777" w:rsidR="006A7204" w:rsidRDefault="00283C8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 xml:space="preserve">L (1 </w:t>
            </w:r>
            <w:proofErr w:type="spellStart"/>
            <w:r>
              <w:rPr>
                <w:sz w:val="18"/>
              </w:rPr>
              <w:t>ooog</w:t>
            </w:r>
            <w:proofErr w:type="spellEnd"/>
            <w:r>
              <w:rPr>
                <w:sz w:val="18"/>
              </w:rPr>
              <w:t xml:space="preserve"> - 2000g)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32C00" w14:textId="37A31CE8" w:rsidR="006A7204" w:rsidRDefault="00E03C16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</w:tr>
      <w:tr w:rsidR="006A7204" w14:paraId="3ECD6EA7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18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A403F" w14:textId="77777777" w:rsidR="006A7204" w:rsidRDefault="00283C8E">
            <w:pPr>
              <w:spacing w:after="0" w:line="259" w:lineRule="auto"/>
              <w:ind w:left="0" w:right="36" w:firstLine="0"/>
              <w:jc w:val="center"/>
            </w:pPr>
            <w:r>
              <w:t>6.</w:t>
            </w: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F83D5" w14:textId="77777777" w:rsidR="006A7204" w:rsidRDefault="00283C8E">
            <w:pPr>
              <w:spacing w:after="0" w:line="259" w:lineRule="auto"/>
              <w:ind w:left="0" w:firstLine="0"/>
              <w:jc w:val="center"/>
            </w:pPr>
            <w:r>
              <w:t>Przesyłki listowe rejestrowane polecone priorytetowe z potwierdzeniem odbioru (ZPO)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15F23" w14:textId="77777777" w:rsidR="006A7204" w:rsidRDefault="00283C8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>S (do 500g)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BBCF8" w14:textId="233322E8" w:rsidR="006A7204" w:rsidRDefault="00E03C16">
            <w:pPr>
              <w:spacing w:after="0" w:line="259" w:lineRule="auto"/>
              <w:ind w:left="0" w:right="7" w:firstLine="0"/>
              <w:jc w:val="right"/>
            </w:pPr>
            <w:r>
              <w:t>40</w:t>
            </w:r>
          </w:p>
        </w:tc>
      </w:tr>
      <w:tr w:rsidR="006A7204" w14:paraId="45FC7847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2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1AE08C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253992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E604B" w14:textId="77777777" w:rsidR="006A7204" w:rsidRDefault="00283C8E">
            <w:pPr>
              <w:spacing w:after="0" w:line="259" w:lineRule="auto"/>
              <w:ind w:left="0" w:right="29" w:firstLine="0"/>
              <w:jc w:val="center"/>
            </w:pPr>
            <w:r>
              <w:t xml:space="preserve">M (500g - </w:t>
            </w:r>
            <w:proofErr w:type="spellStart"/>
            <w:r>
              <w:t>IOOOg</w:t>
            </w:r>
            <w:proofErr w:type="spellEnd"/>
            <w:r>
              <w:t>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0F74E" w14:textId="4D3FB860" w:rsidR="006A7204" w:rsidRDefault="00C43A47">
            <w:pPr>
              <w:spacing w:after="0" w:line="259" w:lineRule="auto"/>
              <w:ind w:left="0" w:firstLine="0"/>
              <w:jc w:val="right"/>
            </w:pPr>
            <w:r>
              <w:t>1</w:t>
            </w:r>
            <w:r w:rsidR="00E03C16">
              <w:t>2</w:t>
            </w:r>
          </w:p>
        </w:tc>
      </w:tr>
      <w:tr w:rsidR="006A7204" w14:paraId="4511ED71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F08E6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50F82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D1A9" w14:textId="77777777" w:rsidR="006A7204" w:rsidRDefault="00283C8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>L (</w:t>
            </w:r>
            <w:proofErr w:type="spellStart"/>
            <w:r>
              <w:rPr>
                <w:sz w:val="18"/>
              </w:rPr>
              <w:t>IOOOg</w:t>
            </w:r>
            <w:proofErr w:type="spellEnd"/>
            <w:r>
              <w:rPr>
                <w:sz w:val="18"/>
              </w:rPr>
              <w:t xml:space="preserve"> - 2000g)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800C2" w14:textId="77DD4D45" w:rsidR="006A7204" w:rsidRDefault="00E03C16">
            <w:pPr>
              <w:spacing w:after="0" w:line="259" w:lineRule="auto"/>
              <w:ind w:left="0" w:right="7" w:firstLine="0"/>
              <w:jc w:val="right"/>
            </w:pPr>
            <w:r>
              <w:t>0</w:t>
            </w:r>
          </w:p>
        </w:tc>
      </w:tr>
      <w:tr w:rsidR="006A7204" w14:paraId="668B23BD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ECF28" w14:textId="77777777" w:rsidR="006A7204" w:rsidRDefault="003D7983">
            <w:pPr>
              <w:spacing w:after="160" w:line="259" w:lineRule="auto"/>
              <w:ind w:left="0" w:firstLine="0"/>
              <w:jc w:val="left"/>
            </w:pPr>
            <w:r>
              <w:lastRenderedPageBreak/>
              <w:t>7.</w:t>
            </w: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E19D5" w14:textId="77777777" w:rsidR="006A7204" w:rsidRDefault="00283C8E">
            <w:pPr>
              <w:spacing w:after="0" w:line="259" w:lineRule="auto"/>
              <w:ind w:left="187" w:firstLine="410"/>
            </w:pPr>
            <w:r>
              <w:t>Zwrot przesyłek listowych nierejestrowanych ekonomicznych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1D439" w14:textId="77777777" w:rsidR="006A7204" w:rsidRDefault="00283C8E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S (do 500g)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7725C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4BAA3022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E6EE38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4D84AD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D2BD" w14:textId="77777777" w:rsidR="006A7204" w:rsidRDefault="00283C8E">
            <w:pPr>
              <w:spacing w:after="0" w:line="259" w:lineRule="auto"/>
              <w:ind w:left="0" w:right="14" w:firstLine="0"/>
              <w:jc w:val="center"/>
            </w:pPr>
            <w:r>
              <w:t xml:space="preserve">M (500g - </w:t>
            </w:r>
            <w:proofErr w:type="spellStart"/>
            <w:r>
              <w:t>IOOOg</w:t>
            </w:r>
            <w:proofErr w:type="spellEnd"/>
            <w:r>
              <w:t>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C912D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3330B1AE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55873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F1448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A0C8F" w14:textId="77777777" w:rsidR="006A7204" w:rsidRDefault="00283C8E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L (1000g -2000g)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0B445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140DD5A0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D284A" w14:textId="77777777" w:rsidR="006A7204" w:rsidRDefault="00283C8E">
            <w:pPr>
              <w:spacing w:after="0" w:line="259" w:lineRule="auto"/>
              <w:ind w:left="0" w:right="22" w:firstLine="0"/>
              <w:jc w:val="center"/>
            </w:pPr>
            <w:r>
              <w:t>8.</w:t>
            </w: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F950B" w14:textId="77777777" w:rsidR="006A7204" w:rsidRDefault="00283C8E">
            <w:pPr>
              <w:spacing w:after="0" w:line="259" w:lineRule="auto"/>
              <w:ind w:left="230" w:firstLine="360"/>
            </w:pPr>
            <w:r>
              <w:t>Zwrot przesyłek listowych nierejestrowanych priorytetowych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5B211" w14:textId="77777777" w:rsidR="006A7204" w:rsidRDefault="00283C8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>S (do 500g)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D25BF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2A5F5936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C9084E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50867B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3F71F" w14:textId="77777777" w:rsidR="006A7204" w:rsidRDefault="00283C8E">
            <w:pPr>
              <w:spacing w:after="0" w:line="259" w:lineRule="auto"/>
              <w:ind w:left="0" w:right="29" w:firstLine="0"/>
              <w:jc w:val="center"/>
            </w:pPr>
            <w:r>
              <w:t xml:space="preserve">M (500g - </w:t>
            </w:r>
            <w:proofErr w:type="spellStart"/>
            <w:r>
              <w:t>IOOOg</w:t>
            </w:r>
            <w:proofErr w:type="spellEnd"/>
            <w:r>
              <w:t>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C4351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4E1427C8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0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E3DD7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7370D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7AE50" w14:textId="77777777" w:rsidR="006A7204" w:rsidRDefault="00283C8E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L (</w:t>
            </w:r>
            <w:proofErr w:type="spellStart"/>
            <w:r>
              <w:rPr>
                <w:sz w:val="20"/>
              </w:rPr>
              <w:t>IOOOg</w:t>
            </w:r>
            <w:proofErr w:type="spellEnd"/>
            <w:r>
              <w:rPr>
                <w:sz w:val="20"/>
              </w:rPr>
              <w:t xml:space="preserve"> - 2000g)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6FC91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56E32CEA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32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70D14" w14:textId="77777777" w:rsidR="006A7204" w:rsidRDefault="00283C8E">
            <w:pPr>
              <w:spacing w:after="0" w:line="259" w:lineRule="auto"/>
              <w:ind w:left="0" w:right="22" w:firstLine="0"/>
              <w:jc w:val="center"/>
            </w:pPr>
            <w:r>
              <w:t>9.</w:t>
            </w: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DA7E9" w14:textId="77777777" w:rsidR="006A7204" w:rsidRDefault="00283C8E">
            <w:pPr>
              <w:spacing w:after="0" w:line="259" w:lineRule="auto"/>
              <w:ind w:left="533" w:right="554" w:firstLine="58"/>
            </w:pPr>
            <w:r>
              <w:t>Zwrot przesyłek listowych rejestrowanych poleconych ekonomicznych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F61FF" w14:textId="77777777" w:rsidR="006A7204" w:rsidRDefault="00283C8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>S (do 500g)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F5100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18B6006C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9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3EE486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D1C883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2FA5" w14:textId="77777777" w:rsidR="006A7204" w:rsidRDefault="00283C8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8"/>
              </w:rPr>
              <w:t>M (500g - 1000g)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E8F8D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015B21E6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AEDCD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19EA7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02398" w14:textId="77777777" w:rsidR="006A7204" w:rsidRDefault="00283C8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>L (</w:t>
            </w:r>
            <w:proofErr w:type="spellStart"/>
            <w:r>
              <w:rPr>
                <w:sz w:val="20"/>
              </w:rPr>
              <w:t>IOOOg</w:t>
            </w:r>
            <w:proofErr w:type="spellEnd"/>
            <w:r>
              <w:rPr>
                <w:sz w:val="20"/>
              </w:rPr>
              <w:t xml:space="preserve"> - 2000g)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2372B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1D193C22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8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02DA7" w14:textId="77777777" w:rsidR="006A7204" w:rsidRDefault="00283C8E">
            <w:pPr>
              <w:spacing w:after="0" w:line="259" w:lineRule="auto"/>
              <w:ind w:left="0" w:right="50" w:firstLine="0"/>
              <w:jc w:val="center"/>
            </w:pPr>
            <w:r>
              <w:t>10.</w:t>
            </w: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422E1" w14:textId="77777777" w:rsidR="006A7204" w:rsidRDefault="00283C8E">
            <w:pPr>
              <w:spacing w:after="0" w:line="259" w:lineRule="auto"/>
              <w:ind w:left="0" w:firstLine="0"/>
              <w:jc w:val="center"/>
            </w:pPr>
            <w:r>
              <w:t>Zwrot przesyłek listowych rejestrowanych poleconych priorytetowych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AF474" w14:textId="77777777" w:rsidR="006A7204" w:rsidRDefault="00283C8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>S (do 500g)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0FF26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30280612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24AA68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AA519D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9DB5E" w14:textId="77777777" w:rsidR="006A7204" w:rsidRDefault="00283C8E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>M (500g - 1000g)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44C5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152E0D39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2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DBC7B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4694B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814F8" w14:textId="77777777" w:rsidR="006A7204" w:rsidRDefault="00283C8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8"/>
              </w:rPr>
              <w:t>L (1000g - 2000g)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6D2C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44214B6D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7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E0E30" w14:textId="77777777" w:rsidR="006A7204" w:rsidRDefault="00283C8E">
            <w:pPr>
              <w:spacing w:after="0" w:line="259" w:lineRule="auto"/>
              <w:ind w:left="0" w:right="36" w:firstLine="0"/>
              <w:jc w:val="center"/>
            </w:pPr>
            <w:r>
              <w:t>11.</w:t>
            </w: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3100A" w14:textId="77777777" w:rsidR="006A7204" w:rsidRDefault="00283C8E">
            <w:pPr>
              <w:spacing w:after="0" w:line="259" w:lineRule="auto"/>
              <w:ind w:left="295" w:right="346" w:firstLine="295"/>
            </w:pPr>
            <w:r>
              <w:t>Zwrot przesyłek listowych rejestrowanych poleconych ekonomicznych z potwierdzeniem odbioru (ZPO)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B5035" w14:textId="77777777" w:rsidR="006A7204" w:rsidRDefault="00283C8E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>S (do 500g)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0F5C4" w14:textId="3633563B" w:rsidR="006A7204" w:rsidRDefault="00E03C16">
            <w:pPr>
              <w:spacing w:after="0" w:line="259" w:lineRule="auto"/>
              <w:ind w:left="0" w:firstLine="0"/>
              <w:jc w:val="right"/>
            </w:pPr>
            <w:r>
              <w:t>93</w:t>
            </w:r>
          </w:p>
        </w:tc>
      </w:tr>
      <w:tr w:rsidR="006A7204" w14:paraId="31E5678F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576BAA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CA3525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5A4DB" w14:textId="77777777" w:rsidR="006A7204" w:rsidRDefault="00283C8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M (500g - </w:t>
            </w:r>
            <w:proofErr w:type="spellStart"/>
            <w:r>
              <w:rPr>
                <w:sz w:val="18"/>
              </w:rPr>
              <w:t>łooog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24C48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01772DEC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540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2A719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1553A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F8888" w14:textId="77777777" w:rsidR="006A7204" w:rsidRDefault="00283C8E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>L (</w:t>
            </w:r>
            <w:proofErr w:type="spellStart"/>
            <w:r>
              <w:rPr>
                <w:sz w:val="20"/>
              </w:rPr>
              <w:t>IOOOg</w:t>
            </w:r>
            <w:proofErr w:type="spellEnd"/>
            <w:r>
              <w:rPr>
                <w:sz w:val="20"/>
              </w:rPr>
              <w:t xml:space="preserve"> - 2000g)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5A9FD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18BF00A6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32"/>
        </w:trPr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9767F" w14:textId="77777777" w:rsidR="006A7204" w:rsidRDefault="00283C8E">
            <w:pPr>
              <w:spacing w:after="0" w:line="259" w:lineRule="auto"/>
              <w:ind w:left="0" w:right="43" w:firstLine="0"/>
              <w:jc w:val="center"/>
            </w:pPr>
            <w:r>
              <w:t>12.</w:t>
            </w: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3D614" w14:textId="77777777" w:rsidR="006A7204" w:rsidRDefault="00283C8E">
            <w:pPr>
              <w:spacing w:after="0" w:line="259" w:lineRule="auto"/>
              <w:ind w:left="295" w:right="346" w:firstLine="288"/>
            </w:pPr>
            <w:r>
              <w:t>Zwrot przesyłek listowych rejestrowanych poleconych priorytetowych z potwierdzeniem odbioru (ZPO)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B0CD" w14:textId="77777777" w:rsidR="006A7204" w:rsidRDefault="00283C8E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8"/>
              </w:rPr>
              <w:t>S (do 500g)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3AC20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281624EA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425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889C8B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EA8232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1A230" w14:textId="77777777" w:rsidR="006A7204" w:rsidRDefault="00283C8E">
            <w:pPr>
              <w:spacing w:after="0" w:line="259" w:lineRule="auto"/>
              <w:ind w:left="0" w:right="36" w:firstLine="0"/>
              <w:jc w:val="center"/>
            </w:pPr>
            <w:r>
              <w:t xml:space="preserve">M (500g - </w:t>
            </w:r>
            <w:proofErr w:type="spellStart"/>
            <w:r>
              <w:t>IOOOg</w:t>
            </w:r>
            <w:proofErr w:type="spellEnd"/>
            <w:r>
              <w:t>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E62C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  <w:tr w:rsidR="006A7204" w14:paraId="7D8CA08C" w14:textId="77777777" w:rsidTr="00C43A47">
        <w:tblPrEx>
          <w:tblCellMar>
            <w:top w:w="26" w:type="dxa"/>
            <w:left w:w="151" w:type="dxa"/>
            <w:right w:w="122" w:type="dxa"/>
          </w:tblCellMar>
        </w:tblPrEx>
        <w:trPr>
          <w:trHeight w:val="544"/>
        </w:trPr>
        <w:tc>
          <w:tcPr>
            <w:tcW w:w="5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2F374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2B029" w14:textId="77777777" w:rsidR="006A7204" w:rsidRDefault="006A72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CFB05" w14:textId="77777777" w:rsidR="006A7204" w:rsidRDefault="00283C8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8"/>
              </w:rPr>
              <w:t xml:space="preserve">L (1 </w:t>
            </w:r>
            <w:proofErr w:type="spellStart"/>
            <w:r>
              <w:rPr>
                <w:sz w:val="18"/>
              </w:rPr>
              <w:t>ooog</w:t>
            </w:r>
            <w:proofErr w:type="spellEnd"/>
            <w:r>
              <w:rPr>
                <w:sz w:val="18"/>
              </w:rPr>
              <w:t xml:space="preserve"> - 2000g)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6DEC3" w14:textId="77777777" w:rsidR="006A7204" w:rsidRDefault="00C43A47" w:rsidP="00C43A47">
            <w:pPr>
              <w:spacing w:after="160" w:line="259" w:lineRule="auto"/>
              <w:ind w:left="0" w:firstLine="0"/>
              <w:jc w:val="right"/>
            </w:pPr>
            <w:r>
              <w:t>0</w:t>
            </w:r>
          </w:p>
        </w:tc>
      </w:tr>
    </w:tbl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1843"/>
      </w:tblGrid>
      <w:tr w:rsidR="00261D41" w:rsidRPr="002E7E9A" w14:paraId="48EAD2B2" w14:textId="77777777" w:rsidTr="00BF481A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F82687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PRZESYŁKI W OBROCIE ZAGRANICZNYM</w:t>
            </w:r>
          </w:p>
        </w:tc>
      </w:tr>
      <w:tr w:rsidR="00261D41" w:rsidRPr="002E7E9A" w14:paraId="444EFF28" w14:textId="77777777" w:rsidTr="00BF48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E5B4" w14:textId="77777777" w:rsidR="00261D41" w:rsidRPr="00830AAD" w:rsidRDefault="00261D41" w:rsidP="00830AAD">
            <w:pPr>
              <w:pStyle w:val="Akapitzlist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31F0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Przesyłki listowe rejestrowane polecone priorytetowe – STREFA A </w:t>
            </w:r>
          </w:p>
          <w:p w14:paraId="13E68E4B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(Europa łącznie z Cyprem, całą Rosją </w:t>
            </w: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br/>
              <w:t>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9F60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EE55" w14:textId="77777777" w:rsidR="00261D41" w:rsidRPr="002E7E9A" w:rsidRDefault="00996928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54A76D27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77ED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8321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867F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7334" w14:textId="77777777" w:rsidR="00261D41" w:rsidRPr="002E7E9A" w:rsidRDefault="00996928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4328FC59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542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0D9F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621C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7B60" w14:textId="77777777" w:rsidR="00261D41" w:rsidRPr="002E7E9A" w:rsidRDefault="00827E69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14096E06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C085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6E27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C514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7439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2835A9BC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A25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B18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5E8E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4C5F" w14:textId="77777777" w:rsidR="00261D41" w:rsidRPr="002E7E9A" w:rsidRDefault="00827E69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13481C16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673E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761C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000A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60BD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78F4BB69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4159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C681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0E2A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5028" w14:textId="77777777" w:rsidR="00261D41" w:rsidRPr="002E7E9A" w:rsidRDefault="00827E69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193AA97F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A3C7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F437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C389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4BA3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7FFECA7D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3B95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CA2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F9EE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0F68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4F7BA817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2913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ADEB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FF7E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46A2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7C41A426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6221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7BC7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81CC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364B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56201B8E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3BE3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7DDC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2747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BE22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29641224" w14:textId="77777777" w:rsidTr="00BF48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046F" w14:textId="77777777" w:rsidR="00261D41" w:rsidRPr="002E7E9A" w:rsidRDefault="00830AAD" w:rsidP="00830AAD">
            <w:pPr>
              <w:suppressAutoHyphens/>
              <w:spacing w:after="0" w:line="36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D4BE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Przesyłki listowe rejestrowane </w:t>
            </w: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lastRenderedPageBreak/>
              <w:t>polecone priorytetowe – STREFA B</w:t>
            </w:r>
          </w:p>
          <w:p w14:paraId="6FCA3C43" w14:textId="77777777" w:rsidR="00261D41" w:rsidRPr="002E7E9A" w:rsidRDefault="00261D41" w:rsidP="00701169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C76BBDF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(Ameryka Północna, Afryka)</w:t>
            </w:r>
          </w:p>
          <w:p w14:paraId="32122936" w14:textId="77777777" w:rsidR="00261D41" w:rsidRPr="002E7E9A" w:rsidRDefault="00261D41" w:rsidP="00701169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D63A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do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7890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672F65E6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C325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5B0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F2E1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8086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16E4E3E5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24DD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F2DF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44E1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4CD9" w14:textId="77777777" w:rsidR="00261D41" w:rsidRPr="002E7E9A" w:rsidRDefault="00827E69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4AE6E2C1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9178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9B29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4351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68F2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200BF06D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F3F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E2C9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F843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E181" w14:textId="77777777" w:rsidR="00261D41" w:rsidRPr="002E7E9A" w:rsidRDefault="00827E69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02FFD1C1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41EB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905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32E4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28E5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5536B77C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968E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9D54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84E4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15D1" w14:textId="77777777" w:rsidR="00261D41" w:rsidRPr="002E7E9A" w:rsidRDefault="00CE5526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1F3D3D08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F19B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8DD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61D8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69EB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07E4957D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1B8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9F53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FD1C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D95E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00846C8C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8193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C1D7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1BFD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8C4F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52DD82E0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F30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27EA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0F41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02E3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41263DB7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9EFF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6B62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8B23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6D00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079E0791" w14:textId="77777777" w:rsidTr="00BF48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6F77" w14:textId="77777777" w:rsidR="00261D41" w:rsidRPr="002E7E9A" w:rsidRDefault="00830AAD" w:rsidP="00830AAD">
            <w:pPr>
              <w:suppressAutoHyphens/>
              <w:spacing w:after="0" w:line="36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2E33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Przesyłki listowe rejestrowane polecone priorytetowe – STREFA C</w:t>
            </w:r>
          </w:p>
          <w:p w14:paraId="3E80520A" w14:textId="77777777" w:rsidR="00261D41" w:rsidRPr="002E7E9A" w:rsidRDefault="00261D41" w:rsidP="00701169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BD8189B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(Ameryka Południowa, Środkowa i Azja)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DD62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C1BB" w14:textId="77777777" w:rsidR="00261D41" w:rsidRPr="002E7E9A" w:rsidRDefault="00CE5526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3E5A02D6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F6FA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C29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F8AA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7B7C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1FD1FAEF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ADD3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4894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0FD7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55D0" w14:textId="77777777" w:rsidR="00261D41" w:rsidRPr="002E7E9A" w:rsidRDefault="00CE5526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365782BA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6BA7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D4CA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0B2C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5CE4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0A8BD3C5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E2A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F1C9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87CF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D73B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30519C74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DE2C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FAE7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3D3F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5EBF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067F4A2A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EA87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57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103C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8265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7E45CA65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EF31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2503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A162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F668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022D3F70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83FE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987F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DEDC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6389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3CAD992B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55CD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5018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A985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3672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624386F9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D3DF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F644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6A0A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EB96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0E8DBC35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E21D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5357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2485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DC29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3BFDF995" w14:textId="77777777" w:rsidTr="00BF48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F047" w14:textId="77777777" w:rsidR="00261D41" w:rsidRPr="002E7E9A" w:rsidRDefault="00830AAD" w:rsidP="00830AAD">
            <w:pPr>
              <w:suppressAutoHyphens/>
              <w:spacing w:after="0" w:line="36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C861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Przesyłki listowe rejestrowane polecone priorytetowe – STREFA D </w:t>
            </w:r>
          </w:p>
          <w:p w14:paraId="472B235B" w14:textId="77777777" w:rsidR="00261D41" w:rsidRPr="002E7E9A" w:rsidRDefault="00261D41" w:rsidP="00701169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CF82609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(Australia i Oceania)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0827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94B1" w14:textId="77777777" w:rsidR="00261D41" w:rsidRPr="002E7E9A" w:rsidRDefault="00CE5526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1BC1677A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943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8F3F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1D22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7280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6BA3AE0F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7807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9408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01E5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AC4B" w14:textId="77777777" w:rsidR="00261D41" w:rsidRPr="002E7E9A" w:rsidRDefault="00CE5526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0E36527B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563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0FBB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5DCB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E00F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423D350D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E08B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269E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2103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50F8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4D2D4948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1069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5A12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3AC9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E71F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030D8DCD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31C3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E12D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654C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E874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582AC88E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94EA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ABA2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0912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B940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0460806A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D69C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1583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F95D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3629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3AB0546B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1ADC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0DD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BEA1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E6B3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6ED89B9F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5C39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B7E5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A713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90C4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1A9A5965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1C99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DA8C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F2D7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14F9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348F3818" w14:textId="77777777" w:rsidTr="00BF48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2F5D" w14:textId="77777777" w:rsidR="00261D41" w:rsidRPr="002E7E9A" w:rsidRDefault="00830AAD" w:rsidP="00D87F65">
            <w:pPr>
              <w:suppressAutoHyphens/>
              <w:spacing w:after="0" w:line="36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DB0D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Przesyłki listowe rejestrowane polecone priorytetowe </w:t>
            </w: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 xml:space="preserve">z potwierdzeniem odbioru (ZPO) – </w:t>
            </w: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lastRenderedPageBreak/>
              <w:t xml:space="preserve">STREFA A </w:t>
            </w:r>
          </w:p>
          <w:p w14:paraId="61D55A83" w14:textId="77777777" w:rsidR="00261D41" w:rsidRPr="002E7E9A" w:rsidRDefault="00261D41" w:rsidP="00701169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0FE36CB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(Europa łącznie z Cyprem, całą Rosją </w:t>
            </w: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br/>
              <w:t>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F678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do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2292" w14:textId="239C0C9D" w:rsidR="00261D41" w:rsidRPr="002E7E9A" w:rsidRDefault="00E03C16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</w:t>
            </w:r>
          </w:p>
        </w:tc>
      </w:tr>
      <w:tr w:rsidR="00261D41" w:rsidRPr="002E7E9A" w14:paraId="5D7532B3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D0B3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5705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152F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9904" w14:textId="7AB93E0C" w:rsidR="00261D41" w:rsidRPr="002E7E9A" w:rsidRDefault="00E03C16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1B7E7ADB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EDCB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6CC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B9B9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BBFB" w14:textId="77777777" w:rsidR="00261D41" w:rsidRPr="002E7E9A" w:rsidRDefault="00CE5526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216D788D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E1E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1331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0217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E42D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6A3250C9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89C4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2E8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8A26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8183" w14:textId="77777777" w:rsidR="00261D41" w:rsidRPr="002E7E9A" w:rsidRDefault="00CE5526" w:rsidP="00CE5526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56EDF275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12D3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0065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F110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F2DE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04357252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B1C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E429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F26F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3CCD" w14:textId="77777777" w:rsidR="00261D41" w:rsidRPr="002E7E9A" w:rsidRDefault="00CE5526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6111ACF5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7235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1A7D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394E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1D9B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4C325E50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112F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44A3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1821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67A8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27FEEDE0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0B7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A28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E809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6B72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1419C512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6EC8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E8A4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AA55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2EAF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52061B90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00AE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F572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CEEA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98D6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4161ACBA" w14:textId="77777777" w:rsidTr="00BF48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4AA3" w14:textId="77777777" w:rsidR="00261D41" w:rsidRPr="002E7E9A" w:rsidRDefault="00830AAD" w:rsidP="00737BAC">
            <w:pPr>
              <w:suppressAutoHyphens/>
              <w:spacing w:after="0" w:line="36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3B90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Przesyłki listowe rejestrowane polecone priorytetowe </w:t>
            </w: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z potwierdzeniem odbioru (ZPO) – STREFA B</w:t>
            </w:r>
          </w:p>
          <w:p w14:paraId="2B01CFD1" w14:textId="77777777" w:rsidR="00261D41" w:rsidRPr="002E7E9A" w:rsidRDefault="00261D41" w:rsidP="00701169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F8E49DB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(Ameryka Północna, Afryka)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5AF6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4157" w14:textId="77777777" w:rsidR="00261D41" w:rsidRPr="002E7E9A" w:rsidRDefault="00CE5526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6FC5BAFC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3ACE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C581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C971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DD41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4A17E395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547B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9AC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583A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68B0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5A2A6AF0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951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2B2E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7AC6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C976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237ECCFC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666F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83B8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0A0E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7740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3600E63A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A741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3BEF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1911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6177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00A756F8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0A4C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ED89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7824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89C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195C93FF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29F5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68E2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7303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888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3C08E723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6845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CF3E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75DC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47F9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17F3770D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EEB9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143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2FC3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2501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73A79E9B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DF79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162C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182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24E1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639EBD23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9C78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5A52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D481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4090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0A4AD919" w14:textId="77777777" w:rsidTr="00BF48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C5F9" w14:textId="77777777" w:rsidR="00261D41" w:rsidRPr="002E7E9A" w:rsidRDefault="00737BAC" w:rsidP="00737BAC">
            <w:pPr>
              <w:suppressAutoHyphens/>
              <w:spacing w:after="0" w:line="36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CEA2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Przesyłki listowe rejestrowane polecone priorytetowe </w:t>
            </w: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z potwierdzeniem odbioru (ZPO) – STREFA C</w:t>
            </w:r>
          </w:p>
          <w:p w14:paraId="3218C2EB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(Ameryka Południowa, Środkowa i Azja)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6F55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1865" w14:textId="77777777" w:rsidR="00261D41" w:rsidRPr="002E7E9A" w:rsidRDefault="00CE5526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63A62C67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580A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6E2C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4F3F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05BE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4987A9FA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583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05ED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4E1B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490F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750DE6AD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BA6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FDEB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02C1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6C9F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4F2E866E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A9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8722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C392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95EE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4FB1DBD6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01ED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C461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8A90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A188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37C4CFC2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7D2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3367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DD25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AF7C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642E8FBF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29A9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E64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0561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5C2B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2FD3F0D6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8014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7C78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F571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AE78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48401AE9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00E7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A2D7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F4EF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6511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2F15CAD8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3F6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1555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1939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7428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42FBC7BD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8FAB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783C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879C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6895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64BB1D31" w14:textId="77777777" w:rsidTr="00BF48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6C8F" w14:textId="77777777" w:rsidR="00261D41" w:rsidRPr="002E7E9A" w:rsidRDefault="00830AAD" w:rsidP="00737BAC">
            <w:pPr>
              <w:suppressAutoHyphens/>
              <w:spacing w:after="0" w:line="36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8E0F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Przesyłki listowe rejestrowane polecone priorytetowe </w:t>
            </w:r>
            <w:r w:rsidRPr="002E7E9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z potwierdzeniem odbioru (ZPO) – STREFA D</w:t>
            </w:r>
          </w:p>
          <w:p w14:paraId="65BD7C56" w14:textId="77777777" w:rsidR="00261D41" w:rsidRPr="002E7E9A" w:rsidRDefault="00261D41" w:rsidP="00701169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157D37F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(Australia i Oceania)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8A54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6E2A" w14:textId="77777777" w:rsidR="00261D41" w:rsidRPr="002E7E9A" w:rsidRDefault="00BF481A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23EE226C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DC21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DD71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10D7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EB50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5612047B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5238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DEAD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4C66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50g – 100g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9C59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226B7539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D015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7098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758C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5F4A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6C8D2D67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CF4C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43F1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4A45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100g – 350g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0B1D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6FFC0AEE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A86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451F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77AD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F146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2922F82E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3A15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0794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8B56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350g – 500g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4286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00518395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CCF6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C174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2893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7A66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3CFED50C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AD97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581E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4C19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500g – 1000g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FC5A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5DE73EC0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0AB9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1B2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4BC6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F120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7AD9EDD3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3BB2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DD60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912E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1000g – 2000g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5B5E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261D41" w:rsidRPr="002E7E9A" w14:paraId="7D3747DA" w14:textId="77777777" w:rsidTr="00BF48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BF33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D1A2" w14:textId="77777777" w:rsidR="00261D41" w:rsidRPr="002E7E9A" w:rsidRDefault="00261D41" w:rsidP="007011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FFFB" w14:textId="77777777" w:rsidR="00261D41" w:rsidRPr="002E7E9A" w:rsidRDefault="00261D41" w:rsidP="00701169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zwrot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08A4" w14:textId="77777777" w:rsidR="00261D41" w:rsidRPr="002E7E9A" w:rsidRDefault="00261D41" w:rsidP="00701169">
            <w:pPr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E7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</w:tr>
    </w:tbl>
    <w:p w14:paraId="4CCC72F3" w14:textId="77777777" w:rsidR="00843821" w:rsidRDefault="00843821" w:rsidP="00843821">
      <w:pPr>
        <w:spacing w:after="38" w:line="217" w:lineRule="auto"/>
        <w:ind w:left="446" w:right="7" w:firstLine="0"/>
      </w:pPr>
    </w:p>
    <w:p w14:paraId="5A62BEC0" w14:textId="77777777" w:rsidR="00843821" w:rsidRDefault="00843821" w:rsidP="00843821">
      <w:pPr>
        <w:spacing w:after="38" w:line="217" w:lineRule="auto"/>
        <w:ind w:left="446" w:right="7" w:firstLine="0"/>
      </w:pPr>
    </w:p>
    <w:p w14:paraId="193CA9DD" w14:textId="77777777" w:rsidR="00843821" w:rsidRDefault="00843821" w:rsidP="00843821">
      <w:pPr>
        <w:spacing w:after="38" w:line="217" w:lineRule="auto"/>
        <w:ind w:left="79" w:right="7" w:firstLine="0"/>
      </w:pPr>
    </w:p>
    <w:p w14:paraId="474D3C28" w14:textId="32654562" w:rsidR="006A7204" w:rsidRDefault="00283C8E">
      <w:pPr>
        <w:numPr>
          <w:ilvl w:val="0"/>
          <w:numId w:val="2"/>
        </w:numPr>
        <w:spacing w:after="38" w:line="217" w:lineRule="auto"/>
        <w:ind w:right="7" w:hanging="367"/>
      </w:pPr>
      <w:r>
        <w:t>Wykonawca musi posiadać uprawnienia do wykonywania działalności polegającej na świadczeniu usług pocztowych zgodnie z ustawą z dnia 23 listopada 2012 r. Prawo pocztowe (</w:t>
      </w:r>
      <w:proofErr w:type="spellStart"/>
      <w:r>
        <w:t>t.j</w:t>
      </w:r>
      <w:proofErr w:type="spellEnd"/>
      <w:r>
        <w:t>. Dz. U. z 202</w:t>
      </w:r>
      <w:r w:rsidR="00055468">
        <w:t>3</w:t>
      </w:r>
      <w:r w:rsidR="00701169">
        <w:t xml:space="preserve"> r. poz. </w:t>
      </w:r>
      <w:r w:rsidR="00055468">
        <w:t>1640</w:t>
      </w:r>
      <w:r w:rsidR="00E03C16">
        <w:t xml:space="preserve"> z </w:t>
      </w:r>
      <w:proofErr w:type="spellStart"/>
      <w:r w:rsidR="00E03C16">
        <w:t>późn</w:t>
      </w:r>
      <w:proofErr w:type="spellEnd"/>
      <w:r w:rsidR="00E03C16">
        <w:t>. zm.</w:t>
      </w:r>
      <w:r>
        <w:t>).</w:t>
      </w:r>
    </w:p>
    <w:p w14:paraId="79099F32" w14:textId="77777777" w:rsidR="006A7204" w:rsidRDefault="00283C8E">
      <w:pPr>
        <w:numPr>
          <w:ilvl w:val="0"/>
          <w:numId w:val="2"/>
        </w:numPr>
        <w:spacing w:after="77"/>
        <w:ind w:right="7" w:hanging="367"/>
      </w:pPr>
      <w:r>
        <w:t>Miejscem nadania przesyłek będą placówki Wyk</w:t>
      </w:r>
      <w:r w:rsidR="006B0FE5">
        <w:t>onawcy oddalone maksymalnie do 9</w:t>
      </w:r>
      <w:r>
        <w:t>00 m od siedziby Zamawiającego. Przesyłki pocztowe przygotowane</w:t>
      </w:r>
      <w:r w:rsidR="003D7983">
        <w:t xml:space="preserve"> do</w:t>
      </w:r>
      <w:r w:rsidR="003E02D7">
        <w:t xml:space="preserve"> </w:t>
      </w:r>
      <w:r w:rsidR="00173230">
        <w:t>dystrybucji</w:t>
      </w:r>
      <w:r w:rsidR="003E02D7">
        <w:t xml:space="preserve"> </w:t>
      </w:r>
      <w:r w:rsidR="00173230">
        <w:t>będą</w:t>
      </w:r>
      <w:r>
        <w:t xml:space="preserve"> dostarczane przez Zamawiającego do punktu odbioru, wskazanego przez Wykonawcę.</w:t>
      </w:r>
    </w:p>
    <w:p w14:paraId="012D4B1C" w14:textId="709870BF" w:rsidR="006A7204" w:rsidRDefault="00283C8E">
      <w:pPr>
        <w:numPr>
          <w:ilvl w:val="0"/>
          <w:numId w:val="2"/>
        </w:numPr>
        <w:spacing w:after="67"/>
        <w:ind w:right="7" w:hanging="367"/>
      </w:pPr>
      <w:r>
        <w:t>Nadanie przesyłek następować będzie w dniu ich odbioru przez Wykonawcę od Zamawiającego.</w:t>
      </w:r>
      <w:r w:rsidR="00E03C16">
        <w:t xml:space="preserve"> W przypadku  zastrzeżeń dotyczących  odebranych przesyłek Wykonawca wyjaśnia je z Zamawiającym. Przy braku możliwości wyjaśnienia  z Zamawiającym  lub           usunięcia zastrzeżeń w dniu ich nadania, nadanie takich przesyłek nastąpi w następnym dniu roboczym lub w dniu usunięcia zastrzeżeń.</w:t>
      </w:r>
    </w:p>
    <w:p w14:paraId="41A73415" w14:textId="495312D8" w:rsidR="006A7204" w:rsidRDefault="00283C8E" w:rsidP="00654610">
      <w:pPr>
        <w:pStyle w:val="Akapitzlist"/>
        <w:numPr>
          <w:ilvl w:val="0"/>
          <w:numId w:val="2"/>
        </w:numPr>
        <w:spacing w:after="0" w:line="240" w:lineRule="auto"/>
        <w:ind w:left="448" w:right="6" w:hanging="357"/>
      </w:pPr>
      <w:r>
        <w:t>Określone w formularzu cenowym rodzaje i ilości przesyłek w ramach świadczonych usług są szacunkowe i mogą ulec zmianie w zależności od potrzeb Zamawiającego.</w:t>
      </w:r>
      <w:r w:rsidR="00F8636B">
        <w:t xml:space="preserve"> </w:t>
      </w:r>
      <w:r>
        <w:t xml:space="preserve">Wykonawcy nie przysługuje roszczenie o wykonanie przedmiotu zamówienia </w:t>
      </w:r>
      <w:r w:rsidR="00654610">
        <w:t>w</w:t>
      </w:r>
      <w:r>
        <w:t xml:space="preserve"> ilościach </w:t>
      </w:r>
      <w:r w:rsidR="00654610">
        <w:t>o</w:t>
      </w:r>
      <w:r>
        <w:t>kreślonych w przedmiocie za</w:t>
      </w:r>
      <w:r w:rsidR="00654610">
        <w:t>mówienia.</w:t>
      </w:r>
    </w:p>
    <w:p w14:paraId="4685EB56" w14:textId="77777777" w:rsidR="006A7204" w:rsidRDefault="00283C8E">
      <w:pPr>
        <w:numPr>
          <w:ilvl w:val="0"/>
          <w:numId w:val="2"/>
        </w:numPr>
        <w:ind w:right="7" w:hanging="367"/>
      </w:pPr>
      <w:r>
        <w:t>Usługi pocztowe objęte przedmiotem zamówienia realizowane będą z uwzględnieniem:</w:t>
      </w:r>
    </w:p>
    <w:p w14:paraId="1AA22227" w14:textId="77777777" w:rsidR="006A7204" w:rsidRDefault="00283C8E">
      <w:pPr>
        <w:numPr>
          <w:ilvl w:val="1"/>
          <w:numId w:val="2"/>
        </w:numPr>
        <w:spacing w:after="95"/>
        <w:ind w:left="990" w:right="7"/>
      </w:pPr>
      <w:r>
        <w:t xml:space="preserve">aktualnie obowiązujących przepisów prawa regulujących wykonanie usług </w:t>
      </w:r>
      <w:r>
        <w:rPr>
          <w:noProof/>
        </w:rPr>
        <w:drawing>
          <wp:inline distT="0" distB="0" distL="0" distR="0" wp14:anchorId="2B67CCEA" wp14:editId="482D0918">
            <wp:extent cx="4572" cy="4572"/>
            <wp:effectExtent l="0" t="0" r="0" b="0"/>
            <wp:docPr id="7984" name="Picture 7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" name="Picture 79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pocztowych;</w:t>
      </w:r>
    </w:p>
    <w:p w14:paraId="5904F8D3" w14:textId="77777777" w:rsidR="006A7204" w:rsidRDefault="00283C8E">
      <w:pPr>
        <w:numPr>
          <w:ilvl w:val="1"/>
          <w:numId w:val="2"/>
        </w:numPr>
        <w:spacing w:after="45"/>
        <w:ind w:left="990" w:right="7"/>
      </w:pPr>
      <w:r>
        <w:t>regulaminu świadczenia usług Wykonawcy z tym, że postanowienia tego regulaminu sprzeczne lub nie dające się pogodzić z postanowieniami zawartymi w umowie, nie będą miały zastosowania;</w:t>
      </w:r>
    </w:p>
    <w:p w14:paraId="2ECA9B82" w14:textId="77777777" w:rsidR="006A7204" w:rsidRDefault="00283C8E">
      <w:pPr>
        <w:numPr>
          <w:ilvl w:val="1"/>
          <w:numId w:val="2"/>
        </w:numPr>
        <w:ind w:left="990" w:right="7"/>
      </w:pPr>
      <w:r>
        <w:t>wymagań wynikających z Ogłoszenia o zamówieniu.</w:t>
      </w:r>
    </w:p>
    <w:p w14:paraId="2DBC9070" w14:textId="77777777" w:rsidR="006A7204" w:rsidRDefault="00283C8E">
      <w:pPr>
        <w:numPr>
          <w:ilvl w:val="0"/>
          <w:numId w:val="2"/>
        </w:numPr>
        <w:spacing w:after="100"/>
        <w:ind w:right="7" w:hanging="36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2C2C0A1" wp14:editId="04648AFA">
            <wp:simplePos x="0" y="0"/>
            <wp:positionH relativeFrom="column">
              <wp:posOffset>5916169</wp:posOffset>
            </wp:positionH>
            <wp:positionV relativeFrom="paragraph">
              <wp:posOffset>632150</wp:posOffset>
            </wp:positionV>
            <wp:extent cx="4572" cy="9144"/>
            <wp:effectExtent l="0" t="0" r="0" b="0"/>
            <wp:wrapSquare wrapText="bothSides"/>
            <wp:docPr id="7985" name="Picture 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5" name="Picture 79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Dla przesyłek ze zwrotnym potwierdzeniem odbioru, Wykonawca będzie doręczał do siedziby Zamawiającego przez placówkę nadawczą, przez którą przesyłka została nadana, pokwitowane przez adresata potwierdzenie odbioru, niezwłocznie po dokonaniu doręczenia przesyłki, w terminach określonych przez Rozporządzenie Ministra Administracji i Cyfryzacji z dnia 29 kwietnia 2013 roku w sprawie warunków wykonywania </w:t>
      </w:r>
      <w:r>
        <w:rPr>
          <w:noProof/>
        </w:rPr>
        <w:drawing>
          <wp:inline distT="0" distB="0" distL="0" distR="0" wp14:anchorId="20344BED" wp14:editId="115188ED">
            <wp:extent cx="4572" cy="4572"/>
            <wp:effectExtent l="0" t="0" r="0" b="0"/>
            <wp:docPr id="7986" name="Picture 7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" name="Picture 79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usług powszechnych przez operatora wyznaczone</w:t>
      </w:r>
      <w:r w:rsidR="003E02D7">
        <w:t>go (</w:t>
      </w:r>
      <w:proofErr w:type="spellStart"/>
      <w:r w:rsidR="003E02D7">
        <w:t>t.j</w:t>
      </w:r>
      <w:proofErr w:type="spellEnd"/>
      <w:r w:rsidR="003E02D7">
        <w:t xml:space="preserve">. </w:t>
      </w:r>
      <w:proofErr w:type="spellStart"/>
      <w:r w:rsidR="003E02D7">
        <w:t>Dz.U.z</w:t>
      </w:r>
      <w:proofErr w:type="spellEnd"/>
      <w:r w:rsidR="003E02D7">
        <w:t xml:space="preserve"> 2020 r.poz.1026                               z późn.zm.</w:t>
      </w:r>
      <w:r>
        <w:t>).</w:t>
      </w:r>
    </w:p>
    <w:p w14:paraId="35FDD3BB" w14:textId="6F1962EC" w:rsidR="006A7204" w:rsidRDefault="00283C8E">
      <w:pPr>
        <w:numPr>
          <w:ilvl w:val="0"/>
          <w:numId w:val="2"/>
        </w:numPr>
        <w:spacing w:after="88"/>
        <w:ind w:right="7" w:hanging="367"/>
      </w:pPr>
      <w:r>
        <w:t>W przypadku nieobecności adresata, przedstawiciel Wykonawcy pozostawia zawiadomienie (pierwsze awizo) o próbie dostarczenia przesyłki ze wskazaniem gdzie</w:t>
      </w:r>
      <w:r w:rsidR="003E02D7">
        <w:t xml:space="preserve">                     </w:t>
      </w:r>
      <w:r>
        <w:t xml:space="preserve"> </w:t>
      </w:r>
      <w:r>
        <w:rPr>
          <w:noProof/>
        </w:rPr>
        <w:drawing>
          <wp:inline distT="0" distB="0" distL="0" distR="0" wp14:anchorId="7FFE9B69" wp14:editId="659D1340">
            <wp:extent cx="4572" cy="4572"/>
            <wp:effectExtent l="0" t="0" r="0" b="0"/>
            <wp:docPr id="7987" name="Picture 7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" name="Picture 79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 kiedy adresat może odebrać przesyłkę. Termin do odbioru przesyłki przez adresata wynosi 14 dni liczonych od następnego dnia po dniu pozostawienia pierwszego awizo, w tym terminie przesyłka jest awizowana powtórnie. Po upływie terminu odbioru, przesyłka zwracana jest Zamawiającemu wraz z podaniem przyczyny nie odebrania przez adresata</w:t>
      </w:r>
      <w:r w:rsidR="00085FC2">
        <w:t xml:space="preserve">                   ( zgodnie z art. 44 kodeksu postępowania administracyjnego)</w:t>
      </w:r>
    </w:p>
    <w:p w14:paraId="65B08BDE" w14:textId="77777777" w:rsidR="000C73B9" w:rsidRDefault="000C73B9">
      <w:pPr>
        <w:numPr>
          <w:ilvl w:val="0"/>
          <w:numId w:val="2"/>
        </w:numPr>
        <w:spacing w:after="47"/>
        <w:ind w:right="7" w:hanging="367"/>
      </w:pPr>
      <w:r>
        <w:lastRenderedPageBreak/>
        <w:t xml:space="preserve">Zamawiający  wymaga, aby punkty odbioru niedoręczonych  pod adres przesyłek                            ( awizowanych ), znajdowały </w:t>
      </w:r>
      <w:r w:rsidR="00DC44E8">
        <w:t>się na terenie każdej gminy lub gminy sąsiedniej. Zamawiający wymaga, aby w celu zabezpieczenia tajemnicy korespondencji w/w punkty odbioru posiadały odpowiednie oznakowanie, były fizycznie wyodrębnione i służące wyłącznie do obsługi usług pocztowych — punkty te nie mogą służyć prowadzeniu równolegle innej działalności gospodarczej.</w:t>
      </w:r>
    </w:p>
    <w:p w14:paraId="40F2A2CF" w14:textId="2DA5A5D2" w:rsidR="006A7204" w:rsidRDefault="00283C8E" w:rsidP="00051FA8">
      <w:pPr>
        <w:pStyle w:val="Akapitzlist"/>
        <w:numPr>
          <w:ilvl w:val="0"/>
          <w:numId w:val="2"/>
        </w:numPr>
        <w:spacing w:after="47"/>
        <w:ind w:right="72"/>
      </w:pPr>
      <w:r>
        <w:t>Zamawiający informuje, że przesyłki pocztowe nadawane będą przez Powiatowe</w:t>
      </w:r>
      <w:r w:rsidR="003E02D7">
        <w:t xml:space="preserve"> </w:t>
      </w:r>
      <w:r>
        <w:t>Centrum Pomocy Rodzinie</w:t>
      </w:r>
      <w:r w:rsidR="003E02D7">
        <w:t xml:space="preserve"> w Nowym </w:t>
      </w:r>
      <w:r w:rsidR="003E02D7" w:rsidRPr="00055468">
        <w:rPr>
          <w:bCs/>
        </w:rPr>
        <w:t xml:space="preserve">Targu </w:t>
      </w:r>
      <w:r w:rsidR="00085FC2">
        <w:rPr>
          <w:bCs/>
        </w:rPr>
        <w:t>ul. Jana Kazimierza 20</w:t>
      </w:r>
      <w:r w:rsidRPr="00055468">
        <w:rPr>
          <w:bCs/>
        </w:rPr>
        <w:t>, 34-400 Nowy Targ oraz Powiatowy Zespół do Spraw Orzekania o Niepełnosprawności</w:t>
      </w:r>
      <w:r w:rsidR="003E02D7" w:rsidRPr="00055468">
        <w:rPr>
          <w:bCs/>
        </w:rPr>
        <w:t xml:space="preserve"> w Nowym Targu </w:t>
      </w:r>
      <w:r w:rsidR="00085FC2">
        <w:rPr>
          <w:bCs/>
        </w:rPr>
        <w:t>ul. Jana Kazimierza 20</w:t>
      </w:r>
      <w:r w:rsidRPr="00055468">
        <w:rPr>
          <w:bCs/>
        </w:rPr>
        <w:t>,</w:t>
      </w:r>
      <w:r w:rsidR="003E02D7" w:rsidRPr="00055468">
        <w:rPr>
          <w:bCs/>
        </w:rPr>
        <w:t xml:space="preserve">  </w:t>
      </w:r>
      <w:r w:rsidRPr="00055468">
        <w:rPr>
          <w:bCs/>
        </w:rPr>
        <w:t xml:space="preserve">34-400 Nowy Targ na rzecz i w imieniu Zamawiającego, w wyniku czego na kopercie oraz </w:t>
      </w:r>
      <w:r>
        <w:t xml:space="preserve">dowodzie nadania przesyłek będą znajdować się dane adresowe Powiatowego Centrum Pomocy Rodzinie w Nowym Targu oraz Powiatowego Zespołu do </w:t>
      </w:r>
      <w:r w:rsidR="00E04E81">
        <w:t xml:space="preserve">Spraw Orzekania o </w:t>
      </w:r>
      <w:r w:rsidR="000C73B9">
        <w:t>Niepełnosprawności.</w:t>
      </w:r>
    </w:p>
    <w:p w14:paraId="375CACE7" w14:textId="77777777" w:rsidR="006A7204" w:rsidRDefault="00283C8E">
      <w:pPr>
        <w:numPr>
          <w:ilvl w:val="0"/>
          <w:numId w:val="2"/>
        </w:numPr>
        <w:spacing w:after="55"/>
        <w:ind w:right="7" w:hanging="367"/>
      </w:pPr>
      <w:r>
        <w:t>Zamawiający za okres rozliczeniowy do fakturowania uznaje miesiąc kalendarzowy.</w:t>
      </w:r>
    </w:p>
    <w:p w14:paraId="7961DB41" w14:textId="77777777" w:rsidR="006A7204" w:rsidRDefault="00283C8E">
      <w:pPr>
        <w:ind w:left="367" w:right="7" w:firstLine="0"/>
      </w:pPr>
      <w:r>
        <w:t>Uiszczanie opłat od przesyłek listowych będzie z dołu w formie bezgotówkowej.</w:t>
      </w:r>
    </w:p>
    <w:p w14:paraId="3A253570" w14:textId="77777777" w:rsidR="006A7204" w:rsidRDefault="00283C8E">
      <w:pPr>
        <w:numPr>
          <w:ilvl w:val="0"/>
          <w:numId w:val="2"/>
        </w:numPr>
        <w:spacing w:after="60"/>
        <w:ind w:right="7" w:hanging="367"/>
      </w:pPr>
      <w:r>
        <w:t>Nie dopuszcza się wystawienia faktur — prognoz.</w:t>
      </w:r>
    </w:p>
    <w:p w14:paraId="407FE806" w14:textId="77777777" w:rsidR="006A7204" w:rsidRDefault="00283C8E">
      <w:pPr>
        <w:spacing w:after="44"/>
        <w:ind w:left="349" w:right="274"/>
      </w:pPr>
      <w:r>
        <w:rPr>
          <w:noProof/>
        </w:rPr>
        <w:drawing>
          <wp:inline distT="0" distB="0" distL="0" distR="0" wp14:anchorId="55F86979" wp14:editId="35F31E06">
            <wp:extent cx="4572" cy="4572"/>
            <wp:effectExtent l="0" t="0" r="0" b="0"/>
            <wp:docPr id="10354" name="Picture 10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" name="Picture 103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13. Wynagrodzenie Wykonawcy w okresie rozliczeniowym stanowić będzie suma opłat za faktyczną ilość przesyłek nadanych oraz zwróconych, w oparciu o dokumenty </w:t>
      </w:r>
      <w:r>
        <w:rPr>
          <w:noProof/>
        </w:rPr>
        <w:drawing>
          <wp:inline distT="0" distB="0" distL="0" distR="0" wp14:anchorId="4AD3A891" wp14:editId="34F69B18">
            <wp:extent cx="9144" cy="18288"/>
            <wp:effectExtent l="0" t="0" r="0" b="0"/>
            <wp:docPr id="24259" name="Picture 24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9" name="Picture 242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nadawcze i oddawcze. Wynagrodzenie z tytułu wykonywania przedmiotu zamówienia będzie rozliczane w okresach rozliczeniowych odpowiadających miesiącom kalendarzowym. Wynagrodzenie będzie płatne na podstawie faktury wystawionej przez Wykonawcę w oparciu o zestawienie usług zrealizowanych w zakończonym okresie rozliczeniowym. Wynagrodzenie będzie płatne przelewem w terminie 14 dni od dnia dostarczenia Zamawiającemu faktury .</w:t>
      </w:r>
      <w:r>
        <w:rPr>
          <w:noProof/>
        </w:rPr>
        <w:drawing>
          <wp:inline distT="0" distB="0" distL="0" distR="0" wp14:anchorId="73A8A814" wp14:editId="28450898">
            <wp:extent cx="4572" cy="4572"/>
            <wp:effectExtent l="0" t="0" r="0" b="0"/>
            <wp:docPr id="10357" name="Picture 10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7" name="Picture 103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5020">
        <w:t xml:space="preserve"> Zamawiający dopuszcza elektroniczne przekazywani</w:t>
      </w:r>
      <w:r w:rsidR="005541EC">
        <w:t>e</w:t>
      </w:r>
      <w:r w:rsidR="009F5020">
        <w:t xml:space="preserve"> faktur na wskazany przez Zamawiającego </w:t>
      </w:r>
      <w:r w:rsidR="005541EC">
        <w:t>w chwili przygotowania umowy stosowny adres e-mail.</w:t>
      </w:r>
    </w:p>
    <w:p w14:paraId="05F4FBF6" w14:textId="77777777" w:rsidR="006A7204" w:rsidRDefault="00283C8E">
      <w:pPr>
        <w:numPr>
          <w:ilvl w:val="0"/>
          <w:numId w:val="3"/>
        </w:numPr>
        <w:spacing w:line="333" w:lineRule="auto"/>
        <w:ind w:right="238"/>
      </w:pPr>
      <w:r>
        <w:t xml:space="preserve">Wykonawca będzie wystawiał dwie Faktury, jedną za przesyłki nadane przez Powiatowe Centrum Pomocy Rodzinie w Nowym Targu, drugą za przesyłki nadane przez </w:t>
      </w:r>
      <w:r w:rsidR="00051FA8">
        <w:t>Powiatowy</w:t>
      </w:r>
      <w:r>
        <w:t xml:space="preserve"> Zespół do Spraw Orzekania o Niepełnosprawności w Nowym Targu. Faktury będą wystawiane na:</w:t>
      </w:r>
    </w:p>
    <w:p w14:paraId="2272AE50" w14:textId="77777777" w:rsidR="00051FA8" w:rsidRPr="00EB288E" w:rsidRDefault="00283C8E">
      <w:pPr>
        <w:spacing w:after="52"/>
        <w:ind w:left="425" w:right="5882" w:firstLine="0"/>
        <w:rPr>
          <w:b/>
          <w:bCs/>
          <w:szCs w:val="24"/>
        </w:rPr>
      </w:pPr>
      <w:r w:rsidRPr="00EB288E">
        <w:rPr>
          <w:b/>
          <w:bCs/>
          <w:szCs w:val="24"/>
        </w:rPr>
        <w:t xml:space="preserve">NABYWCA: </w:t>
      </w:r>
    </w:p>
    <w:p w14:paraId="2495F168" w14:textId="77777777" w:rsidR="00051FA8" w:rsidRPr="00EB288E" w:rsidRDefault="00283C8E">
      <w:pPr>
        <w:spacing w:after="52"/>
        <w:ind w:left="425" w:right="5882" w:firstLine="0"/>
        <w:rPr>
          <w:szCs w:val="24"/>
        </w:rPr>
      </w:pPr>
      <w:r w:rsidRPr="00EB288E">
        <w:rPr>
          <w:szCs w:val="24"/>
        </w:rPr>
        <w:t xml:space="preserve">Powiat Nowotarski </w:t>
      </w:r>
    </w:p>
    <w:p w14:paraId="275ADB0E" w14:textId="77777777" w:rsidR="006A7204" w:rsidRPr="00EB288E" w:rsidRDefault="00283C8E">
      <w:pPr>
        <w:spacing w:after="52"/>
        <w:ind w:left="425" w:right="5882" w:firstLine="0"/>
        <w:rPr>
          <w:szCs w:val="24"/>
        </w:rPr>
      </w:pPr>
      <w:r w:rsidRPr="00EB288E">
        <w:rPr>
          <w:szCs w:val="24"/>
        </w:rPr>
        <w:t>ul. Bolesława Wstydliwego 14 34-400 Nowy Targ</w:t>
      </w:r>
    </w:p>
    <w:p w14:paraId="63926B5F" w14:textId="77777777" w:rsidR="006A7204" w:rsidRPr="00EB288E" w:rsidRDefault="00283C8E">
      <w:pPr>
        <w:spacing w:after="33"/>
        <w:ind w:left="432" w:right="7" w:firstLine="0"/>
        <w:rPr>
          <w:szCs w:val="24"/>
        </w:rPr>
      </w:pPr>
      <w:r w:rsidRPr="00EB288E">
        <w:rPr>
          <w:szCs w:val="24"/>
        </w:rPr>
        <w:t>NIP: 735-217-50-44</w:t>
      </w:r>
    </w:p>
    <w:p w14:paraId="032DF9B3" w14:textId="77777777" w:rsidR="00051FA8" w:rsidRPr="00EB288E" w:rsidRDefault="00283C8E">
      <w:pPr>
        <w:spacing w:after="61" w:line="259" w:lineRule="auto"/>
        <w:ind w:left="434" w:right="3672" w:hanging="10"/>
        <w:jc w:val="left"/>
        <w:rPr>
          <w:b/>
          <w:bCs/>
          <w:szCs w:val="24"/>
        </w:rPr>
      </w:pPr>
      <w:r w:rsidRPr="00EB288E">
        <w:rPr>
          <w:b/>
          <w:bCs/>
          <w:szCs w:val="24"/>
        </w:rPr>
        <w:t>ODBIORCA:</w:t>
      </w:r>
    </w:p>
    <w:p w14:paraId="15D107DF" w14:textId="77777777" w:rsidR="00051FA8" w:rsidRPr="00EB288E" w:rsidRDefault="00283C8E">
      <w:pPr>
        <w:spacing w:after="61" w:line="259" w:lineRule="auto"/>
        <w:ind w:left="434" w:right="3672" w:hanging="10"/>
        <w:jc w:val="left"/>
        <w:rPr>
          <w:szCs w:val="24"/>
        </w:rPr>
      </w:pPr>
      <w:r w:rsidRPr="00EB288E">
        <w:rPr>
          <w:szCs w:val="24"/>
        </w:rPr>
        <w:t xml:space="preserve"> Powiatowe Centrum Pomocy Rodzinie </w:t>
      </w:r>
    </w:p>
    <w:p w14:paraId="0F27A034" w14:textId="5B3D2D49" w:rsidR="006A7204" w:rsidRPr="00EB288E" w:rsidRDefault="005B62CD">
      <w:pPr>
        <w:spacing w:after="61" w:line="259" w:lineRule="auto"/>
        <w:ind w:left="434" w:right="3672" w:hanging="10"/>
        <w:jc w:val="left"/>
        <w:rPr>
          <w:szCs w:val="24"/>
        </w:rPr>
      </w:pPr>
      <w:r>
        <w:rPr>
          <w:szCs w:val="24"/>
        </w:rPr>
        <w:t xml:space="preserve"> </w:t>
      </w:r>
      <w:r w:rsidR="00085FC2">
        <w:rPr>
          <w:szCs w:val="24"/>
        </w:rPr>
        <w:t>Al.</w:t>
      </w:r>
      <w:r>
        <w:rPr>
          <w:szCs w:val="24"/>
        </w:rPr>
        <w:t xml:space="preserve"> Tysiąclecia 35</w:t>
      </w:r>
    </w:p>
    <w:p w14:paraId="7E39991E" w14:textId="34314750" w:rsidR="006A7204" w:rsidRDefault="007A66F4">
      <w:pPr>
        <w:spacing w:after="267" w:line="259" w:lineRule="auto"/>
        <w:ind w:left="434" w:right="3672" w:hanging="10"/>
        <w:jc w:val="left"/>
      </w:pPr>
      <w:r>
        <w:rPr>
          <w:szCs w:val="24"/>
        </w:rPr>
        <w:t xml:space="preserve"> </w:t>
      </w:r>
      <w:r w:rsidR="00283C8E" w:rsidRPr="00EB288E">
        <w:rPr>
          <w:szCs w:val="24"/>
        </w:rPr>
        <w:t>34- 400 Nowy Targ</w:t>
      </w:r>
    </w:p>
    <w:p w14:paraId="02B416E1" w14:textId="77777777" w:rsidR="00D053D2" w:rsidRDefault="00283C8E" w:rsidP="00EB288E">
      <w:pPr>
        <w:spacing w:after="76"/>
        <w:ind w:right="7"/>
      </w:pPr>
      <w:r>
        <w:lastRenderedPageBreak/>
        <w:t>1</w:t>
      </w:r>
      <w:r w:rsidR="00D053D2">
        <w:t>5</w:t>
      </w:r>
      <w:r>
        <w:t xml:space="preserve">. </w:t>
      </w:r>
      <w:r w:rsidR="00EB288E">
        <w:t>Zamawiający przewiduje możliwość zmian postanowień zawartej umowy  w stosunku do treści oferty,  na podstawie której dokonano wyboru Wykonawcy</w:t>
      </w:r>
      <w:r w:rsidR="003D7983">
        <w:t xml:space="preserve"> w przypadku</w:t>
      </w:r>
      <w:r w:rsidR="00EB288E">
        <w:t>:</w:t>
      </w:r>
    </w:p>
    <w:p w14:paraId="51DE5655" w14:textId="77777777" w:rsidR="00EB288E" w:rsidRDefault="00EB288E" w:rsidP="00EB288E">
      <w:pPr>
        <w:pStyle w:val="Akapitzlist"/>
        <w:numPr>
          <w:ilvl w:val="1"/>
          <w:numId w:val="2"/>
        </w:numPr>
        <w:spacing w:after="76"/>
        <w:ind w:right="7"/>
      </w:pPr>
      <w:r>
        <w:t>zmian</w:t>
      </w:r>
      <w:r w:rsidR="003D7983">
        <w:t>y</w:t>
      </w:r>
      <w:r>
        <w:t xml:space="preserve"> obowiązującej stawki VAT lub wprowadzenie stawki VAT – jeśli zmiana stawki VAT lub jej wprowadzenie będzie powodować zwiększenie kosztów wykonania umowy po stronie Wykonawcy, Zamawiający dopuszcza możliwość zwiększenia wynagrodzenia o kwotę równą różnicy w kwocie podatku zapłaconego przez Wykonawcę, </w:t>
      </w:r>
    </w:p>
    <w:p w14:paraId="59A2D53E" w14:textId="77777777" w:rsidR="00EB288E" w:rsidRDefault="00EB288E" w:rsidP="00EB288E">
      <w:pPr>
        <w:pStyle w:val="Akapitzlist"/>
        <w:numPr>
          <w:ilvl w:val="1"/>
          <w:numId w:val="2"/>
        </w:numPr>
        <w:spacing w:after="76"/>
        <w:ind w:right="7"/>
      </w:pPr>
      <w:r>
        <w:t xml:space="preserve"> wystąpieni</w:t>
      </w:r>
      <w:r w:rsidR="003D7983">
        <w:t>a</w:t>
      </w:r>
      <w:r>
        <w:t xml:space="preserve"> konieczności wprowadzenia zmian spowodowanych następującymi okolicznościami: siła wyższa uniemożliwiająca wykonanie przedmiotu umowy, zmiana danych związanych z obsługą administracyjno-organizacyjną umowy, zmiany danych teleadresowych, zmiana osób uprawnionych do reprezentowania Zamawiającego, </w:t>
      </w:r>
    </w:p>
    <w:p w14:paraId="56DB9E9D" w14:textId="77777777" w:rsidR="00EB288E" w:rsidRDefault="00EB288E" w:rsidP="00EB288E">
      <w:pPr>
        <w:pStyle w:val="Akapitzlist"/>
        <w:numPr>
          <w:ilvl w:val="1"/>
          <w:numId w:val="2"/>
        </w:numPr>
        <w:spacing w:after="76"/>
        <w:ind w:right="7"/>
      </w:pPr>
      <w:r>
        <w:t xml:space="preserve"> zmian</w:t>
      </w:r>
      <w:r w:rsidR="003D7983">
        <w:t>y</w:t>
      </w:r>
      <w:r>
        <w:t xml:space="preserve"> terminu realizacji umowy z uwagi na przekroczenie kwoty przeznaczonej na jej finansowanie.</w:t>
      </w:r>
    </w:p>
    <w:p w14:paraId="4260C6E0" w14:textId="77777777" w:rsidR="006A7204" w:rsidRDefault="00283C8E" w:rsidP="007E20E0">
      <w:pPr>
        <w:pStyle w:val="Akapitzlist"/>
        <w:numPr>
          <w:ilvl w:val="0"/>
          <w:numId w:val="5"/>
        </w:numPr>
        <w:spacing w:after="76"/>
        <w:ind w:right="7"/>
      </w:pPr>
      <w:r>
        <w:t>Zamawiający nie dopuszcza sytuacji, w której część przesyłek zostanie nadana przez inny podmiot na rzecz i w imieniu Zamawiającego, w wyniku czego na dowodzie nadania przesyłki będzie figurować inny podmiot niż Zamawiający.</w:t>
      </w:r>
    </w:p>
    <w:p w14:paraId="15BA510D" w14:textId="77777777" w:rsidR="006A7204" w:rsidRDefault="00283C8E">
      <w:pPr>
        <w:numPr>
          <w:ilvl w:val="0"/>
          <w:numId w:val="5"/>
        </w:numPr>
        <w:spacing w:after="88"/>
        <w:ind w:left="586" w:right="7"/>
      </w:pPr>
      <w:r>
        <w:t xml:space="preserve">Zamawiający nie przewiduje możliwości, by na kopercie oprócz danych wskazanych przez Zamawiającego znajdowały się informacje o opłacie za usługę pocztową związane </w:t>
      </w:r>
      <w:r>
        <w:rPr>
          <w:noProof/>
        </w:rPr>
        <w:drawing>
          <wp:inline distT="0" distB="0" distL="0" distR="0" wp14:anchorId="7B677679" wp14:editId="4B38F632">
            <wp:extent cx="4572" cy="4572"/>
            <wp:effectExtent l="0" t="0" r="0" b="0"/>
            <wp:docPr id="11987" name="Picture 11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7" name="Picture 119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ze świadczeniem części zamówienia przez podwykonawców oraz inne ewentualne uwagi dotyczące obiegu przesyłki pocztowej.</w:t>
      </w:r>
      <w:r>
        <w:rPr>
          <w:noProof/>
        </w:rPr>
        <w:drawing>
          <wp:inline distT="0" distB="0" distL="0" distR="0" wp14:anchorId="6349A7EA" wp14:editId="1BBBAE5A">
            <wp:extent cx="4572" cy="4572"/>
            <wp:effectExtent l="0" t="0" r="0" b="0"/>
            <wp:docPr id="11988" name="Picture 11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" name="Picture 1198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412C0" w14:textId="1845F3C6" w:rsidR="006A7204" w:rsidRDefault="00283C8E">
      <w:pPr>
        <w:numPr>
          <w:ilvl w:val="0"/>
          <w:numId w:val="5"/>
        </w:numPr>
        <w:spacing w:after="73"/>
        <w:ind w:left="586" w:right="7"/>
      </w:pPr>
      <w:r>
        <w:t xml:space="preserve">Wykonawca jest zobowiązany do dostarczania przesyłek zgodnie z przepisami ustawy </w:t>
      </w:r>
      <w:r w:rsidR="005B62CD">
        <w:t xml:space="preserve">                 </w:t>
      </w:r>
      <w:r>
        <w:t>z dnia 14 czerwca 1960 r. — Kodeks postępowania administracyjnego (Dz.U. z 202</w:t>
      </w:r>
      <w:r w:rsidR="005B62CD">
        <w:t>4</w:t>
      </w:r>
      <w:r w:rsidR="005541EC">
        <w:t xml:space="preserve">r. </w:t>
      </w:r>
      <w:r w:rsidR="005B62CD">
        <w:t xml:space="preserve">            </w:t>
      </w:r>
      <w:r w:rsidR="005541EC">
        <w:t xml:space="preserve">poz. </w:t>
      </w:r>
      <w:r w:rsidR="005B62CD">
        <w:t>572</w:t>
      </w:r>
      <w:r>
        <w:t>)</w:t>
      </w:r>
    </w:p>
    <w:p w14:paraId="28101DFA" w14:textId="77777777" w:rsidR="005541EC" w:rsidRDefault="005541EC">
      <w:pPr>
        <w:numPr>
          <w:ilvl w:val="0"/>
          <w:numId w:val="5"/>
        </w:numPr>
        <w:spacing w:after="73"/>
        <w:ind w:left="586" w:right="7"/>
      </w:pPr>
      <w:r>
        <w:t>Wykonawca zobowiązany jest również do doręczenia  przesyłek pocztowych zgodnie ze szczególnym trybem i sposobem określonym w kodeksie postępowania administracyjnego oraz w innych przepisach prawa dotyczących zachowania terminu nadania przesyłki. Zamawiający zapewni   odpowiedni formularz potwierdzenia nadania przesyłki. Przesyłki pocztowe objęte szczególnym trybem opisanym powyżej, będą przez Wykonawcę nadawane w dniu ich otrzymania od Zamawiającego.</w:t>
      </w:r>
    </w:p>
    <w:p w14:paraId="0D5ACB94" w14:textId="6D972962" w:rsidR="006A7204" w:rsidRPr="003D7983" w:rsidRDefault="00283C8E">
      <w:pPr>
        <w:spacing w:after="0" w:line="259" w:lineRule="auto"/>
        <w:ind w:left="230" w:right="1037" w:firstLine="0"/>
        <w:jc w:val="left"/>
        <w:rPr>
          <w:szCs w:val="24"/>
        </w:rPr>
      </w:pPr>
      <w:r>
        <w:rPr>
          <w:noProof/>
        </w:rPr>
        <w:drawing>
          <wp:inline distT="0" distB="0" distL="0" distR="0" wp14:anchorId="0A1C6D38" wp14:editId="7F96AB7F">
            <wp:extent cx="4572" cy="4572"/>
            <wp:effectExtent l="0" t="0" r="0" b="0"/>
            <wp:docPr id="11992" name="Picture 11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2" name="Picture 1199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4EF">
        <w:rPr>
          <w:sz w:val="26"/>
        </w:rPr>
        <w:t>19</w:t>
      </w:r>
      <w:r>
        <w:rPr>
          <w:sz w:val="26"/>
        </w:rPr>
        <w:t xml:space="preserve">. </w:t>
      </w:r>
      <w:r w:rsidRPr="003D7983">
        <w:rPr>
          <w:szCs w:val="24"/>
          <w:u w:val="single" w:color="000000"/>
        </w:rPr>
        <w:t>Termin realizacji umowy : 01.01.202</w:t>
      </w:r>
      <w:r w:rsidR="005B62CD">
        <w:rPr>
          <w:szCs w:val="24"/>
          <w:u w:val="single" w:color="000000"/>
        </w:rPr>
        <w:t>5</w:t>
      </w:r>
      <w:r w:rsidRPr="003D7983">
        <w:rPr>
          <w:szCs w:val="24"/>
          <w:u w:val="single" w:color="000000"/>
        </w:rPr>
        <w:t xml:space="preserve"> r.— 31.12.202</w:t>
      </w:r>
      <w:r w:rsidR="005B62CD">
        <w:rPr>
          <w:szCs w:val="24"/>
          <w:u w:val="single" w:color="000000"/>
        </w:rPr>
        <w:t>5</w:t>
      </w:r>
      <w:r w:rsidRPr="003D7983">
        <w:rPr>
          <w:szCs w:val="24"/>
          <w:u w:val="single" w:color="000000"/>
        </w:rPr>
        <w:t xml:space="preserve"> r.</w:t>
      </w:r>
    </w:p>
    <w:p w14:paraId="6F409261" w14:textId="77777777" w:rsidR="006A7204" w:rsidRPr="003D7983" w:rsidRDefault="00D564EF" w:rsidP="00D564EF">
      <w:pPr>
        <w:spacing w:after="52" w:line="259" w:lineRule="auto"/>
        <w:ind w:left="0" w:right="7" w:firstLine="0"/>
        <w:rPr>
          <w:szCs w:val="24"/>
        </w:rPr>
      </w:pPr>
      <w:r>
        <w:rPr>
          <w:sz w:val="26"/>
        </w:rPr>
        <w:t xml:space="preserve">    20. </w:t>
      </w:r>
      <w:r w:rsidR="00283C8E" w:rsidRPr="003D7983">
        <w:rPr>
          <w:szCs w:val="24"/>
        </w:rPr>
        <w:t xml:space="preserve">Cenę oferty należy podać jako: </w:t>
      </w:r>
      <w:r w:rsidR="00283C8E" w:rsidRPr="003D7983">
        <w:rPr>
          <w:szCs w:val="24"/>
          <w:u w:val="single" w:color="000000"/>
        </w:rPr>
        <w:t>Cenę brutto za całość zamówienia.</w:t>
      </w:r>
    </w:p>
    <w:p w14:paraId="1B3C7420" w14:textId="77777777" w:rsidR="006A7204" w:rsidRDefault="00283C8E">
      <w:pPr>
        <w:numPr>
          <w:ilvl w:val="0"/>
          <w:numId w:val="6"/>
        </w:numPr>
        <w:ind w:right="7" w:hanging="367"/>
      </w:pPr>
      <w:r>
        <w:t>Cena podana w ofercie powinna zawierać wszystkie koszty Wykonawcy związane z realizacją zamówienia oraz uwzględnić inne opłaty i podatki, a także upusty i rabaty.</w:t>
      </w:r>
    </w:p>
    <w:p w14:paraId="793F9DDA" w14:textId="77777777" w:rsidR="006A7204" w:rsidRDefault="00283C8E">
      <w:pPr>
        <w:numPr>
          <w:ilvl w:val="0"/>
          <w:numId w:val="6"/>
        </w:numPr>
        <w:spacing w:after="645"/>
        <w:ind w:right="7" w:hanging="367"/>
      </w:pPr>
      <w:r>
        <w:t>Projekt umowy z uwzględnieniem powyższych zapisów opracuje Wykonawca i załącza do oferty.</w:t>
      </w:r>
    </w:p>
    <w:p w14:paraId="1897B72C" w14:textId="77777777" w:rsidR="006A7204" w:rsidRDefault="006A7204" w:rsidP="009A1E5B">
      <w:pPr>
        <w:spacing w:after="0" w:line="259" w:lineRule="auto"/>
        <w:ind w:left="8309" w:firstLine="0"/>
        <w:jc w:val="left"/>
        <w:sectPr w:rsidR="006A7204">
          <w:footerReference w:type="even" r:id="rId17"/>
          <w:footerReference w:type="default" r:id="rId18"/>
          <w:footerReference w:type="first" r:id="rId19"/>
          <w:pgSz w:w="11902" w:h="16834"/>
          <w:pgMar w:top="1352" w:right="979" w:bottom="1138" w:left="1562" w:header="708" w:footer="708" w:gutter="0"/>
          <w:cols w:space="708"/>
          <w:titlePg/>
        </w:sectPr>
      </w:pPr>
    </w:p>
    <w:p w14:paraId="0F5AD9F2" w14:textId="4935DA39" w:rsidR="006A7204" w:rsidRDefault="00283C8E">
      <w:pPr>
        <w:spacing w:after="0" w:line="259" w:lineRule="auto"/>
        <w:ind w:left="-1440" w:right="10462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523E2324" wp14:editId="34D70D9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7204" w:rsidSect="00E1352A">
      <w:footerReference w:type="even" r:id="rId21"/>
      <w:footerReference w:type="default" r:id="rId22"/>
      <w:footerReference w:type="first" r:id="rId23"/>
      <w:pgSz w:w="11902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42D00" w14:textId="77777777" w:rsidR="003E02D7" w:rsidRDefault="003E02D7">
      <w:pPr>
        <w:spacing w:after="0" w:line="240" w:lineRule="auto"/>
      </w:pPr>
      <w:r>
        <w:separator/>
      </w:r>
    </w:p>
  </w:endnote>
  <w:endnote w:type="continuationSeparator" w:id="0">
    <w:p w14:paraId="0F185D56" w14:textId="77777777" w:rsidR="003E02D7" w:rsidRDefault="003E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1729" w14:textId="77777777" w:rsidR="003E02D7" w:rsidRDefault="00DE2897">
    <w:pPr>
      <w:spacing w:after="0" w:line="259" w:lineRule="auto"/>
      <w:ind w:left="0" w:right="158" w:firstLine="0"/>
      <w:jc w:val="center"/>
    </w:pPr>
    <w:r>
      <w:fldChar w:fldCharType="begin"/>
    </w:r>
    <w:r w:rsidR="003E02D7">
      <w:instrText xml:space="preserve"> PAGE   \* MERGEFORMAT </w:instrText>
    </w:r>
    <w:r>
      <w:fldChar w:fldCharType="separate"/>
    </w:r>
    <w:r w:rsidR="003E02D7">
      <w:rPr>
        <w:sz w:val="26"/>
      </w:rPr>
      <w:t>2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F1A8" w14:textId="77777777" w:rsidR="003E02D7" w:rsidRDefault="00DE2897">
    <w:pPr>
      <w:spacing w:after="0" w:line="259" w:lineRule="auto"/>
      <w:ind w:left="0" w:right="158" w:firstLine="0"/>
      <w:jc w:val="center"/>
    </w:pPr>
    <w:r>
      <w:fldChar w:fldCharType="begin"/>
    </w:r>
    <w:r w:rsidR="003E02D7">
      <w:instrText xml:space="preserve"> PAGE   \* MERGEFORMAT </w:instrText>
    </w:r>
    <w:r>
      <w:fldChar w:fldCharType="separate"/>
    </w:r>
    <w:r w:rsidR="006B0FE5" w:rsidRPr="006B0FE5">
      <w:rPr>
        <w:noProof/>
        <w:sz w:val="26"/>
      </w:rPr>
      <w:t>5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712AB" w14:textId="77777777" w:rsidR="003E02D7" w:rsidRDefault="003E02D7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0F3AD" w14:textId="77777777" w:rsidR="003E02D7" w:rsidRDefault="003E02D7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FC33" w14:textId="77777777" w:rsidR="003E02D7" w:rsidRDefault="003E02D7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96477" w14:textId="77777777" w:rsidR="003E02D7" w:rsidRDefault="003E02D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9D6D6" w14:textId="77777777" w:rsidR="003E02D7" w:rsidRDefault="003E02D7">
      <w:pPr>
        <w:spacing w:after="0" w:line="240" w:lineRule="auto"/>
      </w:pPr>
      <w:r>
        <w:separator/>
      </w:r>
    </w:p>
  </w:footnote>
  <w:footnote w:type="continuationSeparator" w:id="0">
    <w:p w14:paraId="2A2E7928" w14:textId="77777777" w:rsidR="003E02D7" w:rsidRDefault="003E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5pt;height:18pt;visibility:visible;mso-wrap-style:square" o:bullet="t">
        <v:imagedata r:id="rId1" o:title=""/>
      </v:shape>
    </w:pict>
  </w:numPicBullet>
  <w:numPicBullet w:numPicBulletId="1">
    <w:pict>
      <v:shape id="_x0000_i1027" type="#_x0000_t75" style="width:.75pt;height:.75pt;visibility:visible;mso-wrap-style:square" o:bullet="t">
        <v:imagedata r:id="rId2" o:title=""/>
      </v:shape>
    </w:pict>
  </w:numPicBullet>
  <w:numPicBullet w:numPicBulletId="2">
    <w:pict>
      <v:shape id="_x0000_i1028" type="#_x0000_t75" style="width:.75pt;height:.75pt;visibility:visible;mso-wrap-style:square" o:bullet="t">
        <v:imagedata r:id="rId3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966"/>
        </w:tabs>
        <w:ind w:left="-53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966"/>
        </w:tabs>
        <w:ind w:left="-39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966"/>
        </w:tabs>
        <w:ind w:left="-2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966"/>
        </w:tabs>
        <w:ind w:left="-10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966"/>
        </w:tabs>
        <w:ind w:left="4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966"/>
        </w:tabs>
        <w:ind w:left="18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966"/>
        </w:tabs>
        <w:ind w:left="33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966"/>
        </w:tabs>
        <w:ind w:left="47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966"/>
        </w:tabs>
        <w:ind w:left="618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 w15:restartNumberingAfterBreak="0">
    <w:nsid w:val="0B211D62"/>
    <w:multiLevelType w:val="hybridMultilevel"/>
    <w:tmpl w:val="6A84B8CE"/>
    <w:lvl w:ilvl="0" w:tplc="974E242C">
      <w:start w:val="16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F673BE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147236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94B810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90AD2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36442A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40BB5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0CCC3A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AE01F6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324B4"/>
    <w:multiLevelType w:val="hybridMultilevel"/>
    <w:tmpl w:val="409C0B84"/>
    <w:lvl w:ilvl="0" w:tplc="A1943A42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</w:lvl>
    <w:lvl w:ilvl="3" w:tplc="0415000F" w:tentative="1">
      <w:start w:val="1"/>
      <w:numFmt w:val="decimal"/>
      <w:lvlText w:val="%4."/>
      <w:lvlJc w:val="left"/>
      <w:pPr>
        <w:ind w:left="2830" w:hanging="360"/>
      </w:p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</w:lvl>
    <w:lvl w:ilvl="6" w:tplc="0415000F" w:tentative="1">
      <w:start w:val="1"/>
      <w:numFmt w:val="decimal"/>
      <w:lvlText w:val="%7."/>
      <w:lvlJc w:val="left"/>
      <w:pPr>
        <w:ind w:left="4990" w:hanging="360"/>
      </w:p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4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93988"/>
    <w:multiLevelType w:val="hybridMultilevel"/>
    <w:tmpl w:val="05EC8940"/>
    <w:lvl w:ilvl="0" w:tplc="902A1A7A">
      <w:start w:val="2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489CF6">
      <w:start w:val="1"/>
      <w:numFmt w:val="lowerLetter"/>
      <w:lvlText w:val="%2)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92F7F4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CEBCC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9AEE1A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3ACC26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CC6098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9069FC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4EA258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14517F"/>
    <w:multiLevelType w:val="hybridMultilevel"/>
    <w:tmpl w:val="740A3DD0"/>
    <w:lvl w:ilvl="0" w:tplc="A1E2D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C4D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C9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386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CF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0E5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02E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210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12B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E0E5166"/>
    <w:multiLevelType w:val="hybridMultilevel"/>
    <w:tmpl w:val="F1B097DC"/>
    <w:lvl w:ilvl="0" w:tplc="5A4ED02E">
      <w:start w:val="1"/>
      <w:numFmt w:val="lowerLetter"/>
      <w:lvlText w:val="%1)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A8FA9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101A9C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4EE7BC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EAA1D2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321F76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C6A9E8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64C832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CC5570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0212ED"/>
    <w:multiLevelType w:val="hybridMultilevel"/>
    <w:tmpl w:val="7DB27B9C"/>
    <w:lvl w:ilvl="0" w:tplc="7FE4AEE6">
      <w:start w:val="21"/>
      <w:numFmt w:val="decimal"/>
      <w:lvlText w:val="%1."/>
      <w:lvlJc w:val="left"/>
      <w:pPr>
        <w:ind w:left="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423C4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8CAE9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68C0F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8A146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16703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4A641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6E285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9AD63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6508AD"/>
    <w:multiLevelType w:val="hybridMultilevel"/>
    <w:tmpl w:val="01AC6F0A"/>
    <w:lvl w:ilvl="0" w:tplc="3F8C5AAA">
      <w:start w:val="14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2AB3B0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32B716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08E084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EA319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6A4E5E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14246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A68D52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BEE50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" w15:restartNumberingAfterBreak="0">
    <w:nsid w:val="75661761"/>
    <w:multiLevelType w:val="hybridMultilevel"/>
    <w:tmpl w:val="59207E58"/>
    <w:lvl w:ilvl="0" w:tplc="9A38EB64">
      <w:start w:val="1"/>
      <w:numFmt w:val="lowerLetter"/>
      <w:lvlText w:val="%1)"/>
      <w:lvlJc w:val="left"/>
      <w:pPr>
        <w:ind w:left="1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E48BAB6">
      <w:start w:val="1"/>
      <w:numFmt w:val="lowerLetter"/>
      <w:lvlText w:val="%2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A549032">
      <w:start w:val="1"/>
      <w:numFmt w:val="lowerRoman"/>
      <w:lvlText w:val="%3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B4D48A">
      <w:start w:val="1"/>
      <w:numFmt w:val="decimal"/>
      <w:lvlText w:val="%4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CEC7CEE">
      <w:start w:val="1"/>
      <w:numFmt w:val="lowerLetter"/>
      <w:lvlText w:val="%5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C86303A">
      <w:start w:val="1"/>
      <w:numFmt w:val="lowerRoman"/>
      <w:lvlText w:val="%6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EF6729E">
      <w:start w:val="1"/>
      <w:numFmt w:val="decimal"/>
      <w:lvlText w:val="%7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407EBC">
      <w:start w:val="1"/>
      <w:numFmt w:val="lowerLetter"/>
      <w:lvlText w:val="%8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3C59E0">
      <w:start w:val="1"/>
      <w:numFmt w:val="lowerRoman"/>
      <w:lvlText w:val="%9"/>
      <w:lvlJc w:val="left"/>
      <w:pPr>
        <w:ind w:left="6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A4D8B"/>
    <w:multiLevelType w:val="hybridMultilevel"/>
    <w:tmpl w:val="01EE57EA"/>
    <w:lvl w:ilvl="0" w:tplc="47A02E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668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AEC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C84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672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92A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83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41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283A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12529220">
    <w:abstractNumId w:val="11"/>
  </w:num>
  <w:num w:numId="2" w16cid:durableId="41445453">
    <w:abstractNumId w:val="5"/>
  </w:num>
  <w:num w:numId="3" w16cid:durableId="1011571450">
    <w:abstractNumId w:val="9"/>
  </w:num>
  <w:num w:numId="4" w16cid:durableId="866717563">
    <w:abstractNumId w:val="7"/>
  </w:num>
  <w:num w:numId="5" w16cid:durableId="1871718488">
    <w:abstractNumId w:val="2"/>
  </w:num>
  <w:num w:numId="6" w16cid:durableId="1907034124">
    <w:abstractNumId w:val="8"/>
  </w:num>
  <w:num w:numId="7" w16cid:durableId="907039016">
    <w:abstractNumId w:val="10"/>
  </w:num>
  <w:num w:numId="8" w16cid:durableId="1509710582">
    <w:abstractNumId w:val="12"/>
  </w:num>
  <w:num w:numId="9" w16cid:durableId="52387909">
    <w:abstractNumId w:val="4"/>
  </w:num>
  <w:num w:numId="10" w16cid:durableId="905532846">
    <w:abstractNumId w:val="0"/>
  </w:num>
  <w:num w:numId="11" w16cid:durableId="159540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6404815">
    <w:abstractNumId w:val="1"/>
  </w:num>
  <w:num w:numId="13" w16cid:durableId="1131241982">
    <w:abstractNumId w:val="3"/>
  </w:num>
  <w:num w:numId="14" w16cid:durableId="1729914396">
    <w:abstractNumId w:val="6"/>
  </w:num>
  <w:num w:numId="15" w16cid:durableId="14088440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04"/>
    <w:rsid w:val="00045237"/>
    <w:rsid w:val="00051FA8"/>
    <w:rsid w:val="00055468"/>
    <w:rsid w:val="00085FC2"/>
    <w:rsid w:val="000A6187"/>
    <w:rsid w:val="000A67A1"/>
    <w:rsid w:val="000C73B9"/>
    <w:rsid w:val="000F7224"/>
    <w:rsid w:val="00173230"/>
    <w:rsid w:val="0018209F"/>
    <w:rsid w:val="00261755"/>
    <w:rsid w:val="00261D41"/>
    <w:rsid w:val="00283C8E"/>
    <w:rsid w:val="002D1DC6"/>
    <w:rsid w:val="003D3B25"/>
    <w:rsid w:val="003D7983"/>
    <w:rsid w:val="003E02D7"/>
    <w:rsid w:val="004410CF"/>
    <w:rsid w:val="00487C3E"/>
    <w:rsid w:val="00502F53"/>
    <w:rsid w:val="005541EC"/>
    <w:rsid w:val="005B62CD"/>
    <w:rsid w:val="006050D7"/>
    <w:rsid w:val="00654610"/>
    <w:rsid w:val="006A7204"/>
    <w:rsid w:val="006B0FE5"/>
    <w:rsid w:val="00701169"/>
    <w:rsid w:val="00737BAC"/>
    <w:rsid w:val="00770FC3"/>
    <w:rsid w:val="007A66F4"/>
    <w:rsid w:val="007E20E0"/>
    <w:rsid w:val="007F6903"/>
    <w:rsid w:val="00827E69"/>
    <w:rsid w:val="00830AAD"/>
    <w:rsid w:val="00843821"/>
    <w:rsid w:val="008A3C2A"/>
    <w:rsid w:val="00994FB2"/>
    <w:rsid w:val="00996928"/>
    <w:rsid w:val="009A1E5B"/>
    <w:rsid w:val="009E3711"/>
    <w:rsid w:val="009F5020"/>
    <w:rsid w:val="00B16546"/>
    <w:rsid w:val="00B16E6F"/>
    <w:rsid w:val="00BE6026"/>
    <w:rsid w:val="00BE64A2"/>
    <w:rsid w:val="00BF481A"/>
    <w:rsid w:val="00C43A47"/>
    <w:rsid w:val="00C44D7F"/>
    <w:rsid w:val="00C77322"/>
    <w:rsid w:val="00C9107A"/>
    <w:rsid w:val="00CE5526"/>
    <w:rsid w:val="00CF1937"/>
    <w:rsid w:val="00D053D2"/>
    <w:rsid w:val="00D564EF"/>
    <w:rsid w:val="00D87F65"/>
    <w:rsid w:val="00DC44E8"/>
    <w:rsid w:val="00DE2897"/>
    <w:rsid w:val="00E03C16"/>
    <w:rsid w:val="00E04E81"/>
    <w:rsid w:val="00E0625B"/>
    <w:rsid w:val="00E1352A"/>
    <w:rsid w:val="00E9560D"/>
    <w:rsid w:val="00EB288E"/>
    <w:rsid w:val="00F714E1"/>
    <w:rsid w:val="00F8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ABBF4E"/>
  <w15:docId w15:val="{200D5A71-6637-4255-A283-7DC36579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52A"/>
    <w:pPr>
      <w:spacing w:after="3" w:line="271" w:lineRule="auto"/>
      <w:ind w:left="666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qFormat/>
    <w:rsid w:val="00843821"/>
    <w:pPr>
      <w:keepNext/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843821"/>
    <w:pPr>
      <w:keepNext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43821"/>
    <w:pPr>
      <w:keepNext/>
      <w:spacing w:before="240" w:after="60" w:line="240" w:lineRule="auto"/>
      <w:ind w:left="0" w:firstLine="0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843821"/>
    <w:pPr>
      <w:keepNext/>
      <w:spacing w:before="240" w:after="60" w:line="240" w:lineRule="auto"/>
      <w:ind w:left="0" w:firstLine="0"/>
      <w:jc w:val="left"/>
      <w:outlineLvl w:val="3"/>
    </w:pPr>
    <w:rPr>
      <w:rFonts w:eastAsia="Times New Roman" w:cs="Times New Roman"/>
      <w:b/>
      <w:bCs/>
      <w:color w:val="auto"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843821"/>
    <w:pPr>
      <w:spacing w:before="240" w:after="60" w:line="240" w:lineRule="auto"/>
      <w:ind w:left="0" w:firstLine="0"/>
      <w:jc w:val="left"/>
      <w:outlineLvl w:val="5"/>
    </w:pPr>
    <w:rPr>
      <w:rFonts w:eastAsia="Times New Roman" w:cs="Times New Roman"/>
      <w:b/>
      <w:bCs/>
      <w:color w:val="auto"/>
      <w:sz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843821"/>
    <w:pPr>
      <w:spacing w:before="240" w:after="60" w:line="240" w:lineRule="auto"/>
      <w:ind w:left="0" w:firstLine="0"/>
      <w:jc w:val="left"/>
      <w:outlineLvl w:val="7"/>
    </w:pPr>
    <w:rPr>
      <w:rFonts w:eastAsia="Times New Roman" w:cs="Times New Roman"/>
      <w:i/>
      <w:iCs/>
      <w:color w:val="auto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135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17323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qFormat/>
    <w:rsid w:val="00843821"/>
    <w:rPr>
      <w:rFonts w:ascii="Times New Roman" w:eastAsia="Times New Roman" w:hAnsi="Times New Roman" w:cs="Times New Roman"/>
      <w:b/>
      <w:color w:val="000000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sid w:val="00843821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382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qFormat/>
    <w:rsid w:val="0084382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6Znak">
    <w:name w:val="Nagłówek 6 Znak"/>
    <w:basedOn w:val="Domylnaczcionkaakapitu"/>
    <w:link w:val="Nagwek6"/>
    <w:qFormat/>
    <w:rsid w:val="00843821"/>
    <w:rPr>
      <w:rFonts w:ascii="Calibri" w:eastAsia="Times New Roman" w:hAnsi="Calibri" w:cs="Times New Roman"/>
      <w:b/>
      <w:bCs/>
      <w:lang w:eastAsia="en-US"/>
    </w:rPr>
  </w:style>
  <w:style w:type="character" w:customStyle="1" w:styleId="Nagwek8Znak">
    <w:name w:val="Nagłówek 8 Znak"/>
    <w:basedOn w:val="Domylnaczcionkaakapitu"/>
    <w:link w:val="Nagwek8"/>
    <w:qFormat/>
    <w:rsid w:val="0084382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4382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843821"/>
  </w:style>
  <w:style w:type="character" w:customStyle="1" w:styleId="StopkaZnak">
    <w:name w:val="Stopka Znak"/>
    <w:basedOn w:val="Domylnaczcionkaakapitu"/>
    <w:link w:val="Stopka"/>
    <w:uiPriority w:val="99"/>
    <w:qFormat/>
    <w:rsid w:val="00843821"/>
  </w:style>
  <w:style w:type="character" w:customStyle="1" w:styleId="czeinternetowe">
    <w:name w:val="Łącze internetowe"/>
    <w:basedOn w:val="Domylnaczcionkaakapitu"/>
    <w:uiPriority w:val="99"/>
    <w:unhideWhenUsed/>
    <w:rsid w:val="0084382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4382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43821"/>
    <w:rPr>
      <w:rFonts w:ascii="Times New Roman" w:eastAsia="Times New Roman" w:hAnsi="Times New Roman" w:cs="Times New Roman"/>
      <w:sz w:val="44"/>
      <w:szCs w:val="20"/>
    </w:rPr>
  </w:style>
  <w:style w:type="character" w:customStyle="1" w:styleId="dane">
    <w:name w:val="dane"/>
    <w:basedOn w:val="Domylnaczcionkaakapitu"/>
    <w:qFormat/>
    <w:rsid w:val="00843821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843821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84382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843821"/>
    <w:rPr>
      <w:vertAlign w:val="superscript"/>
    </w:rPr>
  </w:style>
  <w:style w:type="character" w:customStyle="1" w:styleId="FontStyle12">
    <w:name w:val="Font Style12"/>
    <w:uiPriority w:val="99"/>
    <w:qFormat/>
    <w:rsid w:val="00843821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843821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843821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84382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84382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43821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8438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843821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84382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843821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84382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843821"/>
    <w:rPr>
      <w:rFonts w:cs="Times New Roman"/>
    </w:rPr>
  </w:style>
  <w:style w:type="character" w:styleId="Numerstrony">
    <w:name w:val="page number"/>
    <w:qFormat/>
    <w:rsid w:val="00843821"/>
    <w:rPr>
      <w:rFonts w:cs="Times New Roman"/>
    </w:rPr>
  </w:style>
  <w:style w:type="character" w:styleId="Pogrubienie">
    <w:name w:val="Strong"/>
    <w:qFormat/>
    <w:rsid w:val="00843821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821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843821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4382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843821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43821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84382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43821"/>
    <w:rPr>
      <w:vertAlign w:val="superscript"/>
    </w:rPr>
  </w:style>
  <w:style w:type="character" w:customStyle="1" w:styleId="Odwoaniedokomentarza1">
    <w:name w:val="Odwołanie do komentarza1"/>
    <w:qFormat/>
    <w:rsid w:val="00843821"/>
    <w:rPr>
      <w:sz w:val="16"/>
      <w:szCs w:val="16"/>
    </w:rPr>
  </w:style>
  <w:style w:type="character" w:customStyle="1" w:styleId="WW8Num25z1">
    <w:name w:val="WW8Num25z1"/>
    <w:qFormat/>
    <w:rsid w:val="00843821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84382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843821"/>
    <w:rPr>
      <w:b/>
      <w:i/>
      <w:spacing w:val="0"/>
    </w:rPr>
  </w:style>
  <w:style w:type="character" w:customStyle="1" w:styleId="h11">
    <w:name w:val="h11"/>
    <w:qFormat/>
    <w:rsid w:val="00843821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link w:val="Akapitzlist"/>
    <w:uiPriority w:val="34"/>
    <w:qFormat/>
    <w:rsid w:val="00843821"/>
    <w:rPr>
      <w:rFonts w:ascii="Calibri" w:eastAsia="Calibri" w:hAnsi="Calibri" w:cs="Calibri"/>
      <w:color w:val="000000"/>
      <w:sz w:val="24"/>
    </w:rPr>
  </w:style>
  <w:style w:type="character" w:customStyle="1" w:styleId="ListLabel1">
    <w:name w:val="ListLabel 1"/>
    <w:qFormat/>
    <w:rsid w:val="00843821"/>
    <w:rPr>
      <w:rFonts w:eastAsia="Times New Roman" w:cs="Times New Roman"/>
    </w:rPr>
  </w:style>
  <w:style w:type="character" w:customStyle="1" w:styleId="ListLabel2">
    <w:name w:val="ListLabel 2"/>
    <w:qFormat/>
    <w:rsid w:val="00843821"/>
    <w:rPr>
      <w:b w:val="0"/>
    </w:rPr>
  </w:style>
  <w:style w:type="character" w:customStyle="1" w:styleId="ListLabel3">
    <w:name w:val="ListLabel 3"/>
    <w:qFormat/>
    <w:rsid w:val="00843821"/>
    <w:rPr>
      <w:rFonts w:cs="Courier New"/>
    </w:rPr>
  </w:style>
  <w:style w:type="character" w:customStyle="1" w:styleId="ListLabel4">
    <w:name w:val="ListLabel 4"/>
    <w:qFormat/>
    <w:rsid w:val="00843821"/>
    <w:rPr>
      <w:rFonts w:cs="Courier New"/>
    </w:rPr>
  </w:style>
  <w:style w:type="character" w:customStyle="1" w:styleId="ListLabel5">
    <w:name w:val="ListLabel 5"/>
    <w:qFormat/>
    <w:rsid w:val="00843821"/>
    <w:rPr>
      <w:rFonts w:cs="Courier New"/>
    </w:rPr>
  </w:style>
  <w:style w:type="character" w:customStyle="1" w:styleId="ListLabel6">
    <w:name w:val="ListLabel 6"/>
    <w:qFormat/>
    <w:rsid w:val="00843821"/>
    <w:rPr>
      <w:b/>
    </w:rPr>
  </w:style>
  <w:style w:type="character" w:customStyle="1" w:styleId="ListLabel7">
    <w:name w:val="ListLabel 7"/>
    <w:qFormat/>
    <w:rsid w:val="00843821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843821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843821"/>
    <w:rPr>
      <w:rFonts w:cs="Times New Roman"/>
    </w:rPr>
  </w:style>
  <w:style w:type="character" w:customStyle="1" w:styleId="ListLabel10">
    <w:name w:val="ListLabel 10"/>
    <w:qFormat/>
    <w:rsid w:val="00843821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843821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843821"/>
    <w:rPr>
      <w:b w:val="0"/>
    </w:rPr>
  </w:style>
  <w:style w:type="character" w:customStyle="1" w:styleId="ListLabel13">
    <w:name w:val="ListLabel 13"/>
    <w:qFormat/>
    <w:rsid w:val="00843821"/>
    <w:rPr>
      <w:rFonts w:ascii="Calibri" w:hAnsi="Calibri"/>
      <w:b/>
    </w:rPr>
  </w:style>
  <w:style w:type="character" w:customStyle="1" w:styleId="ListLabel14">
    <w:name w:val="ListLabel 14"/>
    <w:qFormat/>
    <w:rsid w:val="00843821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843821"/>
    <w:rPr>
      <w:i w:val="0"/>
    </w:rPr>
  </w:style>
  <w:style w:type="character" w:customStyle="1" w:styleId="ListLabel16">
    <w:name w:val="ListLabel 16"/>
    <w:qFormat/>
    <w:rsid w:val="00843821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843821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843821"/>
    <w:rPr>
      <w:rFonts w:eastAsia="Times New Roman" w:cs="Times New Roman"/>
    </w:rPr>
  </w:style>
  <w:style w:type="character" w:customStyle="1" w:styleId="ListLabel19">
    <w:name w:val="ListLabel 19"/>
    <w:qFormat/>
    <w:rsid w:val="00843821"/>
    <w:rPr>
      <w:rFonts w:cs="Courier New"/>
    </w:rPr>
  </w:style>
  <w:style w:type="character" w:customStyle="1" w:styleId="ListLabel20">
    <w:name w:val="ListLabel 20"/>
    <w:qFormat/>
    <w:rsid w:val="00843821"/>
    <w:rPr>
      <w:rFonts w:cs="Courier New"/>
    </w:rPr>
  </w:style>
  <w:style w:type="character" w:customStyle="1" w:styleId="ListLabel21">
    <w:name w:val="ListLabel 21"/>
    <w:qFormat/>
    <w:rsid w:val="00843821"/>
    <w:rPr>
      <w:rFonts w:cs="Courier New"/>
    </w:rPr>
  </w:style>
  <w:style w:type="character" w:customStyle="1" w:styleId="ListLabel22">
    <w:name w:val="ListLabel 22"/>
    <w:qFormat/>
    <w:rsid w:val="00843821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843821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843821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843821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843821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843821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843821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843821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843821"/>
    <w:rPr>
      <w:b/>
    </w:rPr>
  </w:style>
  <w:style w:type="character" w:customStyle="1" w:styleId="ListLabel31">
    <w:name w:val="ListLabel 31"/>
    <w:qFormat/>
    <w:rsid w:val="00843821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843821"/>
    <w:rPr>
      <w:rFonts w:eastAsia="Times New Roman" w:cs="Times New Roman"/>
    </w:rPr>
  </w:style>
  <w:style w:type="character" w:customStyle="1" w:styleId="ListLabel33">
    <w:name w:val="ListLabel 33"/>
    <w:qFormat/>
    <w:rsid w:val="00843821"/>
    <w:rPr>
      <w:rFonts w:cs="Times New Roman"/>
    </w:rPr>
  </w:style>
  <w:style w:type="character" w:customStyle="1" w:styleId="ListLabel34">
    <w:name w:val="ListLabel 34"/>
    <w:qFormat/>
    <w:rsid w:val="00843821"/>
    <w:rPr>
      <w:rFonts w:eastAsia="Times New Roman" w:cs="Times New Roman"/>
    </w:rPr>
  </w:style>
  <w:style w:type="character" w:customStyle="1" w:styleId="ListLabel35">
    <w:name w:val="ListLabel 35"/>
    <w:qFormat/>
    <w:rsid w:val="00843821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843821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843821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843821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843821"/>
    <w:rPr>
      <w:rFonts w:cs="Times New Roman"/>
    </w:rPr>
  </w:style>
  <w:style w:type="character" w:customStyle="1" w:styleId="ListLabel40">
    <w:name w:val="ListLabel 40"/>
    <w:qFormat/>
    <w:rsid w:val="00843821"/>
    <w:rPr>
      <w:rFonts w:eastAsia="Times New Roman" w:cs="Times New Roman"/>
    </w:rPr>
  </w:style>
  <w:style w:type="character" w:customStyle="1" w:styleId="ListLabel41">
    <w:name w:val="ListLabel 41"/>
    <w:qFormat/>
    <w:rsid w:val="00843821"/>
    <w:rPr>
      <w:b w:val="0"/>
      <w:color w:val="auto"/>
    </w:rPr>
  </w:style>
  <w:style w:type="character" w:customStyle="1" w:styleId="ListLabel42">
    <w:name w:val="ListLabel 42"/>
    <w:qFormat/>
    <w:rsid w:val="00843821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843821"/>
    <w:rPr>
      <w:rFonts w:ascii="Calibri" w:hAnsi="Calibri"/>
      <w:b/>
    </w:rPr>
  </w:style>
  <w:style w:type="character" w:customStyle="1" w:styleId="ListLabel44">
    <w:name w:val="ListLabel 44"/>
    <w:qFormat/>
    <w:rsid w:val="00843821"/>
    <w:rPr>
      <w:rFonts w:ascii="Calibri" w:hAnsi="Calibri"/>
      <w:b w:val="0"/>
    </w:rPr>
  </w:style>
  <w:style w:type="character" w:customStyle="1" w:styleId="ListLabel45">
    <w:name w:val="ListLabel 45"/>
    <w:qFormat/>
    <w:rsid w:val="00843821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843821"/>
    <w:rPr>
      <w:rFonts w:cs="Courier New"/>
    </w:rPr>
  </w:style>
  <w:style w:type="character" w:customStyle="1" w:styleId="ListLabel47">
    <w:name w:val="ListLabel 47"/>
    <w:qFormat/>
    <w:rsid w:val="00843821"/>
    <w:rPr>
      <w:rFonts w:cs="Courier New"/>
    </w:rPr>
  </w:style>
  <w:style w:type="character" w:customStyle="1" w:styleId="ListLabel48">
    <w:name w:val="ListLabel 48"/>
    <w:qFormat/>
    <w:rsid w:val="00843821"/>
    <w:rPr>
      <w:rFonts w:cs="Courier New"/>
    </w:rPr>
  </w:style>
  <w:style w:type="character" w:customStyle="1" w:styleId="ListLabel49">
    <w:name w:val="ListLabel 49"/>
    <w:qFormat/>
    <w:rsid w:val="00843821"/>
    <w:rPr>
      <w:rFonts w:cs="Courier New"/>
    </w:rPr>
  </w:style>
  <w:style w:type="character" w:customStyle="1" w:styleId="ListLabel50">
    <w:name w:val="ListLabel 50"/>
    <w:qFormat/>
    <w:rsid w:val="00843821"/>
    <w:rPr>
      <w:rFonts w:cs="Courier New"/>
    </w:rPr>
  </w:style>
  <w:style w:type="character" w:customStyle="1" w:styleId="ListLabel51">
    <w:name w:val="ListLabel 51"/>
    <w:qFormat/>
    <w:rsid w:val="00843821"/>
    <w:rPr>
      <w:rFonts w:cs="Courier New"/>
    </w:rPr>
  </w:style>
  <w:style w:type="character" w:customStyle="1" w:styleId="ListLabel52">
    <w:name w:val="ListLabel 52"/>
    <w:qFormat/>
    <w:rsid w:val="00843821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843821"/>
    <w:rPr>
      <w:rFonts w:cs="Courier New"/>
    </w:rPr>
  </w:style>
  <w:style w:type="character" w:customStyle="1" w:styleId="ListLabel54">
    <w:name w:val="ListLabel 54"/>
    <w:qFormat/>
    <w:rsid w:val="00843821"/>
    <w:rPr>
      <w:rFonts w:cs="Courier New"/>
    </w:rPr>
  </w:style>
  <w:style w:type="character" w:customStyle="1" w:styleId="ListLabel55">
    <w:name w:val="ListLabel 55"/>
    <w:qFormat/>
    <w:rsid w:val="00843821"/>
    <w:rPr>
      <w:rFonts w:cs="Courier New"/>
    </w:rPr>
  </w:style>
  <w:style w:type="character" w:customStyle="1" w:styleId="ListLabel56">
    <w:name w:val="ListLabel 56"/>
    <w:qFormat/>
    <w:rsid w:val="00843821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843821"/>
    <w:rPr>
      <w:rFonts w:cs="Courier New"/>
    </w:rPr>
  </w:style>
  <w:style w:type="character" w:customStyle="1" w:styleId="ListLabel58">
    <w:name w:val="ListLabel 58"/>
    <w:qFormat/>
    <w:rsid w:val="00843821"/>
    <w:rPr>
      <w:rFonts w:cs="Courier New"/>
    </w:rPr>
  </w:style>
  <w:style w:type="character" w:customStyle="1" w:styleId="ListLabel59">
    <w:name w:val="ListLabel 59"/>
    <w:qFormat/>
    <w:rsid w:val="00843821"/>
    <w:rPr>
      <w:rFonts w:cs="Courier New"/>
    </w:rPr>
  </w:style>
  <w:style w:type="character" w:customStyle="1" w:styleId="ListLabel60">
    <w:name w:val="ListLabel 60"/>
    <w:qFormat/>
    <w:rsid w:val="00843821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843821"/>
    <w:rPr>
      <w:rFonts w:cs="Courier New"/>
    </w:rPr>
  </w:style>
  <w:style w:type="character" w:customStyle="1" w:styleId="ListLabel62">
    <w:name w:val="ListLabel 62"/>
    <w:qFormat/>
    <w:rsid w:val="00843821"/>
    <w:rPr>
      <w:rFonts w:cs="Courier New"/>
    </w:rPr>
  </w:style>
  <w:style w:type="character" w:customStyle="1" w:styleId="ListLabel63">
    <w:name w:val="ListLabel 63"/>
    <w:qFormat/>
    <w:rsid w:val="00843821"/>
    <w:rPr>
      <w:rFonts w:cs="Courier New"/>
    </w:rPr>
  </w:style>
  <w:style w:type="character" w:customStyle="1" w:styleId="ListLabel64">
    <w:name w:val="ListLabel 64"/>
    <w:qFormat/>
    <w:rsid w:val="00843821"/>
    <w:rPr>
      <w:rFonts w:ascii="Calibri" w:hAnsi="Calibri"/>
      <w:b/>
    </w:rPr>
  </w:style>
  <w:style w:type="character" w:customStyle="1" w:styleId="ListLabel65">
    <w:name w:val="ListLabel 65"/>
    <w:qFormat/>
    <w:rsid w:val="00843821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843821"/>
    <w:rPr>
      <w:rFonts w:eastAsia="Times New Roman" w:cs="Times New Roman"/>
    </w:rPr>
  </w:style>
  <w:style w:type="character" w:customStyle="1" w:styleId="ListLabel67">
    <w:name w:val="ListLabel 67"/>
    <w:qFormat/>
    <w:rsid w:val="00843821"/>
    <w:rPr>
      <w:rFonts w:cs="Times New Roman"/>
    </w:rPr>
  </w:style>
  <w:style w:type="character" w:customStyle="1" w:styleId="ListLabel68">
    <w:name w:val="ListLabel 68"/>
    <w:qFormat/>
    <w:rsid w:val="00843821"/>
    <w:rPr>
      <w:rFonts w:eastAsia="Times New Roman" w:cs="Times New Roman"/>
    </w:rPr>
  </w:style>
  <w:style w:type="character" w:customStyle="1" w:styleId="ListLabel69">
    <w:name w:val="ListLabel 69"/>
    <w:qFormat/>
    <w:rsid w:val="00843821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843821"/>
    <w:rPr>
      <w:b/>
    </w:rPr>
  </w:style>
  <w:style w:type="character" w:customStyle="1" w:styleId="ListLabel71">
    <w:name w:val="ListLabel 71"/>
    <w:qFormat/>
    <w:rsid w:val="00843821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843821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843821"/>
    <w:rPr>
      <w:rFonts w:cs="Times New Roman"/>
    </w:rPr>
  </w:style>
  <w:style w:type="character" w:customStyle="1" w:styleId="ListLabel74">
    <w:name w:val="ListLabel 74"/>
    <w:qFormat/>
    <w:rsid w:val="00843821"/>
    <w:rPr>
      <w:rFonts w:eastAsia="Times New Roman" w:cs="Times New Roman"/>
    </w:rPr>
  </w:style>
  <w:style w:type="character" w:customStyle="1" w:styleId="ListLabel75">
    <w:name w:val="ListLabel 75"/>
    <w:qFormat/>
    <w:rsid w:val="00843821"/>
    <w:rPr>
      <w:color w:val="auto"/>
    </w:rPr>
  </w:style>
  <w:style w:type="character" w:customStyle="1" w:styleId="ListLabel76">
    <w:name w:val="ListLabel 76"/>
    <w:qFormat/>
    <w:rsid w:val="00843821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843821"/>
    <w:rPr>
      <w:rFonts w:eastAsia="Times New Roman" w:cs="Times New Roman"/>
    </w:rPr>
  </w:style>
  <w:style w:type="character" w:customStyle="1" w:styleId="ListLabel78">
    <w:name w:val="ListLabel 78"/>
    <w:qFormat/>
    <w:rsid w:val="00843821"/>
    <w:rPr>
      <w:b/>
    </w:rPr>
  </w:style>
  <w:style w:type="character" w:customStyle="1" w:styleId="ListLabel79">
    <w:name w:val="ListLabel 79"/>
    <w:qFormat/>
    <w:rsid w:val="00843821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843821"/>
    <w:rPr>
      <w:i w:val="0"/>
    </w:rPr>
  </w:style>
  <w:style w:type="character" w:customStyle="1" w:styleId="ListLabel81">
    <w:name w:val="ListLabel 81"/>
    <w:qFormat/>
    <w:rsid w:val="00843821"/>
    <w:rPr>
      <w:b/>
    </w:rPr>
  </w:style>
  <w:style w:type="character" w:customStyle="1" w:styleId="ListLabel82">
    <w:name w:val="ListLabel 82"/>
    <w:qFormat/>
    <w:rsid w:val="00843821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843821"/>
    <w:rPr>
      <w:rFonts w:eastAsia="Times New Roman" w:cs="Times New Roman"/>
    </w:rPr>
  </w:style>
  <w:style w:type="character" w:customStyle="1" w:styleId="ListLabel84">
    <w:name w:val="ListLabel 84"/>
    <w:qFormat/>
    <w:rsid w:val="00843821"/>
    <w:rPr>
      <w:rFonts w:cs="Times New Roman"/>
    </w:rPr>
  </w:style>
  <w:style w:type="character" w:customStyle="1" w:styleId="ListLabel85">
    <w:name w:val="ListLabel 85"/>
    <w:qFormat/>
    <w:rsid w:val="00843821"/>
    <w:rPr>
      <w:rFonts w:eastAsia="Times New Roman" w:cs="Times New Roman"/>
    </w:rPr>
  </w:style>
  <w:style w:type="character" w:customStyle="1" w:styleId="ListLabel86">
    <w:name w:val="ListLabel 86"/>
    <w:qFormat/>
    <w:rsid w:val="00843821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843821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843821"/>
    <w:rPr>
      <w:rFonts w:ascii="Calibri" w:hAnsi="Calibri"/>
      <w:b/>
    </w:rPr>
  </w:style>
  <w:style w:type="character" w:customStyle="1" w:styleId="ListLabel89">
    <w:name w:val="ListLabel 89"/>
    <w:qFormat/>
    <w:rsid w:val="00843821"/>
    <w:rPr>
      <w:b w:val="0"/>
      <w:strike w:val="0"/>
      <w:dstrike w:val="0"/>
    </w:rPr>
  </w:style>
  <w:style w:type="character" w:customStyle="1" w:styleId="ListLabel90">
    <w:name w:val="ListLabel 90"/>
    <w:qFormat/>
    <w:rsid w:val="00843821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843821"/>
    <w:rPr>
      <w:rFonts w:cs="Times New Roman"/>
    </w:rPr>
  </w:style>
  <w:style w:type="character" w:customStyle="1" w:styleId="ListLabel92">
    <w:name w:val="ListLabel 92"/>
    <w:qFormat/>
    <w:rsid w:val="00843821"/>
    <w:rPr>
      <w:rFonts w:eastAsia="Times New Roman" w:cs="Times New Roman"/>
    </w:rPr>
  </w:style>
  <w:style w:type="character" w:customStyle="1" w:styleId="ListLabel93">
    <w:name w:val="ListLabel 93"/>
    <w:qFormat/>
    <w:rsid w:val="00843821"/>
    <w:rPr>
      <w:b w:val="0"/>
      <w:color w:val="auto"/>
    </w:rPr>
  </w:style>
  <w:style w:type="character" w:customStyle="1" w:styleId="ListLabel94">
    <w:name w:val="ListLabel 94"/>
    <w:qFormat/>
    <w:rsid w:val="00843821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843821"/>
    <w:rPr>
      <w:b/>
    </w:rPr>
  </w:style>
  <w:style w:type="character" w:customStyle="1" w:styleId="ListLabel96">
    <w:name w:val="ListLabel 96"/>
    <w:qFormat/>
    <w:rsid w:val="00843821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843821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843821"/>
    <w:rPr>
      <w:rFonts w:cs="Times New Roman"/>
    </w:rPr>
  </w:style>
  <w:style w:type="character" w:customStyle="1" w:styleId="ListLabel99">
    <w:name w:val="ListLabel 99"/>
    <w:qFormat/>
    <w:rsid w:val="00843821"/>
    <w:rPr>
      <w:rFonts w:eastAsia="Times New Roman" w:cs="Times New Roman"/>
    </w:rPr>
  </w:style>
  <w:style w:type="character" w:customStyle="1" w:styleId="ListLabel100">
    <w:name w:val="ListLabel 100"/>
    <w:qFormat/>
    <w:rsid w:val="00843821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843821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843821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843821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843821"/>
    <w:rPr>
      <w:rFonts w:eastAsia="Times New Roman" w:cs="Times New Roman"/>
    </w:rPr>
  </w:style>
  <w:style w:type="character" w:customStyle="1" w:styleId="ListLabel105">
    <w:name w:val="ListLabel 105"/>
    <w:qFormat/>
    <w:rsid w:val="00843821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843821"/>
    <w:rPr>
      <w:rFonts w:cs="Courier New"/>
    </w:rPr>
  </w:style>
  <w:style w:type="character" w:customStyle="1" w:styleId="ListLabel107">
    <w:name w:val="ListLabel 107"/>
    <w:qFormat/>
    <w:rsid w:val="00843821"/>
    <w:rPr>
      <w:rFonts w:cs="Courier New"/>
    </w:rPr>
  </w:style>
  <w:style w:type="character" w:customStyle="1" w:styleId="ListLabel108">
    <w:name w:val="ListLabel 108"/>
    <w:qFormat/>
    <w:rsid w:val="00843821"/>
    <w:rPr>
      <w:rFonts w:cs="Courier New"/>
    </w:rPr>
  </w:style>
  <w:style w:type="character" w:customStyle="1" w:styleId="ListLabel109">
    <w:name w:val="ListLabel 109"/>
    <w:qFormat/>
    <w:rsid w:val="00843821"/>
    <w:rPr>
      <w:b/>
    </w:rPr>
  </w:style>
  <w:style w:type="character" w:customStyle="1" w:styleId="ListLabel110">
    <w:name w:val="ListLabel 110"/>
    <w:qFormat/>
    <w:rsid w:val="00843821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843821"/>
    <w:rPr>
      <w:rFonts w:eastAsia="Times New Roman" w:cs="Times New Roman"/>
    </w:rPr>
  </w:style>
  <w:style w:type="character" w:customStyle="1" w:styleId="ListLabel112">
    <w:name w:val="ListLabel 112"/>
    <w:qFormat/>
    <w:rsid w:val="00843821"/>
    <w:rPr>
      <w:rFonts w:cs="Times New Roman"/>
    </w:rPr>
  </w:style>
  <w:style w:type="character" w:customStyle="1" w:styleId="ListLabel113">
    <w:name w:val="ListLabel 113"/>
    <w:qFormat/>
    <w:rsid w:val="00843821"/>
    <w:rPr>
      <w:rFonts w:eastAsia="Times New Roman" w:cs="Times New Roman"/>
    </w:rPr>
  </w:style>
  <w:style w:type="character" w:customStyle="1" w:styleId="ListLabel114">
    <w:name w:val="ListLabel 114"/>
    <w:qFormat/>
    <w:rsid w:val="00843821"/>
    <w:rPr>
      <w:color w:val="auto"/>
    </w:rPr>
  </w:style>
  <w:style w:type="character" w:customStyle="1" w:styleId="ListLabel115">
    <w:name w:val="ListLabel 115"/>
    <w:qFormat/>
    <w:rsid w:val="00843821"/>
    <w:rPr>
      <w:b w:val="0"/>
      <w:sz w:val="20"/>
      <w:szCs w:val="20"/>
    </w:rPr>
  </w:style>
  <w:style w:type="character" w:customStyle="1" w:styleId="ListLabel116">
    <w:name w:val="ListLabel 116"/>
    <w:qFormat/>
    <w:rsid w:val="00843821"/>
    <w:rPr>
      <w:rFonts w:eastAsia="Times New Roman" w:cs="Times New Roman"/>
    </w:rPr>
  </w:style>
  <w:style w:type="character" w:customStyle="1" w:styleId="ListLabel117">
    <w:name w:val="ListLabel 117"/>
    <w:qFormat/>
    <w:rsid w:val="00843821"/>
    <w:rPr>
      <w:b/>
    </w:rPr>
  </w:style>
  <w:style w:type="character" w:customStyle="1" w:styleId="ListLabel118">
    <w:name w:val="ListLabel 118"/>
    <w:qFormat/>
    <w:rsid w:val="00843821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843821"/>
    <w:rPr>
      <w:rFonts w:eastAsia="Times New Roman" w:cs="Times New Roman"/>
    </w:rPr>
  </w:style>
  <w:style w:type="character" w:customStyle="1" w:styleId="ListLabel120">
    <w:name w:val="ListLabel 120"/>
    <w:qFormat/>
    <w:rsid w:val="00843821"/>
    <w:rPr>
      <w:rFonts w:cs="Times New Roman"/>
    </w:rPr>
  </w:style>
  <w:style w:type="character" w:customStyle="1" w:styleId="ListLabel121">
    <w:name w:val="ListLabel 121"/>
    <w:qFormat/>
    <w:rsid w:val="00843821"/>
    <w:rPr>
      <w:rFonts w:eastAsia="Times New Roman" w:cs="Times New Roman"/>
    </w:rPr>
  </w:style>
  <w:style w:type="character" w:customStyle="1" w:styleId="ListLabel122">
    <w:name w:val="ListLabel 122"/>
    <w:qFormat/>
    <w:rsid w:val="00843821"/>
    <w:rPr>
      <w:color w:val="auto"/>
    </w:rPr>
  </w:style>
  <w:style w:type="character" w:customStyle="1" w:styleId="ListLabel123">
    <w:name w:val="ListLabel 123"/>
    <w:qFormat/>
    <w:rsid w:val="00843821"/>
    <w:rPr>
      <w:b w:val="0"/>
      <w:sz w:val="20"/>
      <w:szCs w:val="20"/>
    </w:rPr>
  </w:style>
  <w:style w:type="character" w:customStyle="1" w:styleId="ListLabel124">
    <w:name w:val="ListLabel 124"/>
    <w:qFormat/>
    <w:rsid w:val="00843821"/>
    <w:rPr>
      <w:rFonts w:eastAsia="Times New Roman" w:cs="Times New Roman"/>
    </w:rPr>
  </w:style>
  <w:style w:type="character" w:customStyle="1" w:styleId="ListLabel125">
    <w:name w:val="ListLabel 125"/>
    <w:qFormat/>
    <w:rsid w:val="00843821"/>
    <w:rPr>
      <w:b/>
    </w:rPr>
  </w:style>
  <w:style w:type="character" w:customStyle="1" w:styleId="ListLabel126">
    <w:name w:val="ListLabel 126"/>
    <w:qFormat/>
    <w:rsid w:val="00843821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843821"/>
    <w:rPr>
      <w:rFonts w:eastAsia="Times New Roman" w:cs="Times New Roman"/>
    </w:rPr>
  </w:style>
  <w:style w:type="character" w:customStyle="1" w:styleId="ListLabel128">
    <w:name w:val="ListLabel 128"/>
    <w:qFormat/>
    <w:rsid w:val="00843821"/>
    <w:rPr>
      <w:rFonts w:cs="Times New Roman"/>
    </w:rPr>
  </w:style>
  <w:style w:type="character" w:customStyle="1" w:styleId="ListLabel129">
    <w:name w:val="ListLabel 129"/>
    <w:qFormat/>
    <w:rsid w:val="00843821"/>
    <w:rPr>
      <w:rFonts w:eastAsia="Times New Roman" w:cs="Times New Roman"/>
    </w:rPr>
  </w:style>
  <w:style w:type="character" w:customStyle="1" w:styleId="ListLabel130">
    <w:name w:val="ListLabel 130"/>
    <w:qFormat/>
    <w:rsid w:val="00843821"/>
    <w:rPr>
      <w:color w:val="auto"/>
    </w:rPr>
  </w:style>
  <w:style w:type="character" w:customStyle="1" w:styleId="ListLabel131">
    <w:name w:val="ListLabel 131"/>
    <w:qFormat/>
    <w:rsid w:val="00843821"/>
    <w:rPr>
      <w:b w:val="0"/>
      <w:sz w:val="20"/>
      <w:szCs w:val="20"/>
    </w:rPr>
  </w:style>
  <w:style w:type="character" w:customStyle="1" w:styleId="ListLabel132">
    <w:name w:val="ListLabel 132"/>
    <w:qFormat/>
    <w:rsid w:val="00843821"/>
    <w:rPr>
      <w:rFonts w:eastAsia="Times New Roman" w:cs="Times New Roman"/>
    </w:rPr>
  </w:style>
  <w:style w:type="character" w:customStyle="1" w:styleId="ListLabel133">
    <w:name w:val="ListLabel 133"/>
    <w:qFormat/>
    <w:rsid w:val="00843821"/>
    <w:rPr>
      <w:b w:val="0"/>
      <w:sz w:val="20"/>
      <w:szCs w:val="20"/>
    </w:rPr>
  </w:style>
  <w:style w:type="character" w:customStyle="1" w:styleId="ListLabel134">
    <w:name w:val="ListLabel 134"/>
    <w:qFormat/>
    <w:rsid w:val="00843821"/>
    <w:rPr>
      <w:rFonts w:eastAsia="Times New Roman" w:cs="Times New Roman"/>
    </w:rPr>
  </w:style>
  <w:style w:type="character" w:customStyle="1" w:styleId="ListLabel135">
    <w:name w:val="ListLabel 135"/>
    <w:qFormat/>
    <w:rsid w:val="00843821"/>
    <w:rPr>
      <w:b/>
    </w:rPr>
  </w:style>
  <w:style w:type="character" w:customStyle="1" w:styleId="ListLabel136">
    <w:name w:val="ListLabel 136"/>
    <w:qFormat/>
    <w:rsid w:val="00843821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843821"/>
    <w:rPr>
      <w:rFonts w:eastAsia="Times New Roman" w:cs="Times New Roman"/>
    </w:rPr>
  </w:style>
  <w:style w:type="character" w:customStyle="1" w:styleId="ListLabel138">
    <w:name w:val="ListLabel 138"/>
    <w:qFormat/>
    <w:rsid w:val="00843821"/>
    <w:rPr>
      <w:rFonts w:cs="Times New Roman"/>
    </w:rPr>
  </w:style>
  <w:style w:type="character" w:customStyle="1" w:styleId="ListLabel139">
    <w:name w:val="ListLabel 139"/>
    <w:qFormat/>
    <w:rsid w:val="00843821"/>
    <w:rPr>
      <w:rFonts w:eastAsia="Times New Roman" w:cs="Times New Roman"/>
    </w:rPr>
  </w:style>
  <w:style w:type="character" w:customStyle="1" w:styleId="ListLabel140">
    <w:name w:val="ListLabel 140"/>
    <w:qFormat/>
    <w:rsid w:val="00843821"/>
    <w:rPr>
      <w:color w:val="auto"/>
    </w:rPr>
  </w:style>
  <w:style w:type="character" w:customStyle="1" w:styleId="ListLabel141">
    <w:name w:val="ListLabel 141"/>
    <w:qFormat/>
    <w:rsid w:val="00843821"/>
    <w:rPr>
      <w:b w:val="0"/>
      <w:sz w:val="20"/>
      <w:szCs w:val="20"/>
    </w:rPr>
  </w:style>
  <w:style w:type="character" w:customStyle="1" w:styleId="ListLabel142">
    <w:name w:val="ListLabel 142"/>
    <w:qFormat/>
    <w:rsid w:val="00843821"/>
    <w:rPr>
      <w:rFonts w:eastAsia="Times New Roman" w:cs="Times New Roman"/>
    </w:rPr>
  </w:style>
  <w:style w:type="character" w:customStyle="1" w:styleId="ListLabel143">
    <w:name w:val="ListLabel 143"/>
    <w:qFormat/>
    <w:rsid w:val="00843821"/>
    <w:rPr>
      <w:b/>
    </w:rPr>
  </w:style>
  <w:style w:type="character" w:customStyle="1" w:styleId="ListLabel144">
    <w:name w:val="ListLabel 144"/>
    <w:qFormat/>
    <w:rsid w:val="00843821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843821"/>
    <w:rPr>
      <w:rFonts w:eastAsia="Times New Roman" w:cs="Times New Roman"/>
    </w:rPr>
  </w:style>
  <w:style w:type="character" w:customStyle="1" w:styleId="ListLabel146">
    <w:name w:val="ListLabel 146"/>
    <w:qFormat/>
    <w:rsid w:val="00843821"/>
    <w:rPr>
      <w:rFonts w:cs="Times New Roman"/>
    </w:rPr>
  </w:style>
  <w:style w:type="character" w:customStyle="1" w:styleId="ListLabel147">
    <w:name w:val="ListLabel 147"/>
    <w:qFormat/>
    <w:rsid w:val="00843821"/>
    <w:rPr>
      <w:rFonts w:eastAsia="Times New Roman" w:cs="Times New Roman"/>
    </w:rPr>
  </w:style>
  <w:style w:type="character" w:customStyle="1" w:styleId="ListLabel148">
    <w:name w:val="ListLabel 148"/>
    <w:qFormat/>
    <w:rsid w:val="00843821"/>
    <w:rPr>
      <w:color w:val="auto"/>
    </w:rPr>
  </w:style>
  <w:style w:type="character" w:customStyle="1" w:styleId="ListLabel149">
    <w:name w:val="ListLabel 149"/>
    <w:qFormat/>
    <w:rsid w:val="00843821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843821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843821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843821"/>
    <w:rPr>
      <w:rFonts w:ascii="Calibri" w:eastAsia="Calibri" w:hAnsi="Calibri" w:cs="Arial"/>
      <w:color w:val="0563C1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843821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NagwekZnak1">
    <w:name w:val="Nagłówek Znak1"/>
    <w:basedOn w:val="Domylnaczcionkaakapitu"/>
    <w:uiPriority w:val="99"/>
    <w:semiHidden/>
    <w:rsid w:val="00843821"/>
    <w:rPr>
      <w:rFonts w:ascii="Calibri" w:eastAsia="Calibri" w:hAnsi="Calibri" w:cs="Calibri"/>
      <w:color w:val="000000"/>
      <w:sz w:val="24"/>
    </w:rPr>
  </w:style>
  <w:style w:type="paragraph" w:styleId="Tekstpodstawowy">
    <w:name w:val="Body Text"/>
    <w:basedOn w:val="Normalny"/>
    <w:link w:val="TekstpodstawowyZnak"/>
    <w:rsid w:val="00843821"/>
    <w:pPr>
      <w:tabs>
        <w:tab w:val="left" w:pos="56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843821"/>
    <w:rPr>
      <w:rFonts w:ascii="Calibri" w:eastAsia="Calibri" w:hAnsi="Calibri" w:cs="Calibri"/>
      <w:color w:val="000000"/>
      <w:sz w:val="24"/>
    </w:rPr>
  </w:style>
  <w:style w:type="paragraph" w:styleId="Lista">
    <w:name w:val="List"/>
    <w:basedOn w:val="Tekstpodstawowy"/>
    <w:rsid w:val="00843821"/>
    <w:rPr>
      <w:rFonts w:cs="Lucida Sans"/>
    </w:rPr>
  </w:style>
  <w:style w:type="paragraph" w:styleId="Legenda">
    <w:name w:val="caption"/>
    <w:basedOn w:val="Normalny"/>
    <w:qFormat/>
    <w:rsid w:val="00843821"/>
    <w:pPr>
      <w:suppressLineNumbers/>
      <w:spacing w:before="120" w:after="120" w:line="276" w:lineRule="auto"/>
      <w:ind w:left="0" w:firstLine="0"/>
      <w:jc w:val="left"/>
    </w:pPr>
    <w:rPr>
      <w:rFonts w:asciiTheme="minorHAnsi" w:eastAsiaTheme="minorHAnsi" w:hAnsiTheme="minorHAnsi" w:cs="Lucida Sans"/>
      <w:i/>
      <w:iCs/>
      <w:color w:val="auto"/>
      <w:szCs w:val="24"/>
      <w:lang w:eastAsia="en-US"/>
    </w:rPr>
  </w:style>
  <w:style w:type="paragraph" w:customStyle="1" w:styleId="Indeks">
    <w:name w:val="Indeks"/>
    <w:basedOn w:val="Normalny"/>
    <w:qFormat/>
    <w:rsid w:val="00843821"/>
    <w:pPr>
      <w:suppressLineNumbers/>
      <w:spacing w:after="200" w:line="276" w:lineRule="auto"/>
      <w:ind w:left="0" w:firstLine="0"/>
      <w:jc w:val="left"/>
    </w:pPr>
    <w:rPr>
      <w:rFonts w:asciiTheme="minorHAnsi" w:eastAsiaTheme="minorHAnsi" w:hAnsiTheme="minorHAnsi" w:cs="Lucida Sans"/>
      <w:color w:val="auto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843821"/>
    <w:pPr>
      <w:spacing w:after="0" w:line="240" w:lineRule="auto"/>
      <w:ind w:left="0" w:firstLine="0"/>
      <w:jc w:val="left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843821"/>
    <w:rPr>
      <w:rFonts w:ascii="Segoe UI" w:eastAsia="Calibr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43821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StopkaZnak1">
    <w:name w:val="Stopka Znak1"/>
    <w:basedOn w:val="Domylnaczcionkaakapitu"/>
    <w:uiPriority w:val="99"/>
    <w:semiHidden/>
    <w:rsid w:val="00843821"/>
    <w:rPr>
      <w:rFonts w:ascii="Calibri" w:eastAsia="Calibri" w:hAnsi="Calibri" w:cs="Calibri"/>
      <w:color w:val="000000"/>
      <w:sz w:val="24"/>
    </w:rPr>
  </w:style>
  <w:style w:type="paragraph" w:customStyle="1" w:styleId="BodyText21">
    <w:name w:val="Body Text 21"/>
    <w:basedOn w:val="Normalny"/>
    <w:qFormat/>
    <w:rsid w:val="00843821"/>
    <w:pPr>
      <w:tabs>
        <w:tab w:val="left" w:pos="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styleId="Tekstpodstawowy2">
    <w:name w:val="Body Text 2"/>
    <w:basedOn w:val="Normalny"/>
    <w:link w:val="Tekstpodstawowy2Znak"/>
    <w:qFormat/>
    <w:rsid w:val="0084382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44"/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43821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qFormat/>
    <w:rsid w:val="00843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843821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843821"/>
    <w:rPr>
      <w:rFonts w:ascii="Calibri" w:eastAsia="Calibri" w:hAnsi="Calibri" w:cs="Calibri"/>
      <w:color w:val="000000"/>
      <w:sz w:val="24"/>
    </w:rPr>
  </w:style>
  <w:style w:type="paragraph" w:customStyle="1" w:styleId="Zwykytekst1">
    <w:name w:val="Zwykły tekst1"/>
    <w:basedOn w:val="Normalny"/>
    <w:qFormat/>
    <w:rsid w:val="00843821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843821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843821"/>
    <w:pPr>
      <w:widowControl w:val="0"/>
      <w:spacing w:after="0" w:line="230" w:lineRule="exact"/>
      <w:ind w:left="0" w:firstLine="166"/>
      <w:jc w:val="left"/>
    </w:pPr>
    <w:rPr>
      <w:rFonts w:ascii="Arial Narrow" w:eastAsia="Times New Roman" w:hAnsi="Arial Narrow" w:cs="Times New Roman"/>
      <w:color w:val="auto"/>
      <w:szCs w:val="24"/>
    </w:rPr>
  </w:style>
  <w:style w:type="paragraph" w:styleId="Tekstprzypisukocowego">
    <w:name w:val="endnote text"/>
    <w:basedOn w:val="Normalny"/>
    <w:link w:val="TekstprzypisukocowegoZnak"/>
    <w:unhideWhenUsed/>
    <w:rsid w:val="0084382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43821"/>
    <w:rPr>
      <w:rFonts w:ascii="Calibri" w:eastAsia="Calibri" w:hAnsi="Calibri" w:cs="Calibri"/>
      <w:color w:val="000000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84382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84382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4382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84382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843821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843821"/>
    <w:rPr>
      <w:rFonts w:ascii="Consolas" w:eastAsia="Calibri" w:hAnsi="Consolas" w:cs="Calibri"/>
      <w:color w:val="000000"/>
      <w:sz w:val="21"/>
      <w:szCs w:val="21"/>
    </w:rPr>
  </w:style>
  <w:style w:type="paragraph" w:styleId="Tekstpodstawowy3">
    <w:name w:val="Body Text 3"/>
    <w:basedOn w:val="Normalny"/>
    <w:link w:val="Tekstpodstawowy3Znak"/>
    <w:qFormat/>
    <w:rsid w:val="00843821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43821"/>
    <w:rPr>
      <w:rFonts w:ascii="Calibri" w:eastAsia="Calibri" w:hAnsi="Calibri" w:cs="Calibri"/>
      <w:color w:val="000000"/>
      <w:sz w:val="16"/>
      <w:szCs w:val="16"/>
    </w:rPr>
  </w:style>
  <w:style w:type="paragraph" w:customStyle="1" w:styleId="Konspn">
    <w:name w:val="Konspn"/>
    <w:basedOn w:val="Normalny"/>
    <w:qFormat/>
    <w:rsid w:val="00843821"/>
    <w:pPr>
      <w:suppressAutoHyphens/>
      <w:spacing w:after="0" w:line="36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43821"/>
    <w:pPr>
      <w:spacing w:after="200" w:line="276" w:lineRule="auto"/>
      <w:ind w:left="0" w:firstLine="0"/>
      <w:jc w:val="left"/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PodtytuZnak1">
    <w:name w:val="Podtytuł Znak1"/>
    <w:basedOn w:val="Domylnaczcionkaakapitu"/>
    <w:uiPriority w:val="11"/>
    <w:rsid w:val="00843821"/>
    <w:rPr>
      <w:color w:val="5A5A5A" w:themeColor="text1" w:themeTint="A5"/>
      <w:spacing w:val="15"/>
    </w:rPr>
  </w:style>
  <w:style w:type="paragraph" w:customStyle="1" w:styleId="Bezodstpw1">
    <w:name w:val="Bez odstępów1"/>
    <w:qFormat/>
    <w:rsid w:val="00843821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msonormalcxspdrugie">
    <w:name w:val="msonormalcxspdrugie"/>
    <w:basedOn w:val="Normalny"/>
    <w:qFormat/>
    <w:rsid w:val="00843821"/>
    <w:pPr>
      <w:spacing w:beforeAutospacing="1" w:after="2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Bezodstpw2">
    <w:name w:val="Bez odstępów2"/>
    <w:qFormat/>
    <w:rsid w:val="00843821"/>
    <w:pPr>
      <w:spacing w:after="0" w:line="240" w:lineRule="auto"/>
    </w:pPr>
    <w:rPr>
      <w:rFonts w:eastAsia="Times New Roman" w:cs="Times New Roman"/>
      <w:lang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unhideWhenUsed/>
    <w:qFormat/>
    <w:rsid w:val="00843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eastAsia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843821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4382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43821"/>
    <w:rPr>
      <w:rFonts w:ascii="Calibri" w:eastAsia="Calibri" w:hAnsi="Calibri" w:cs="Calibri"/>
      <w:color w:val="000000"/>
      <w:sz w:val="24"/>
    </w:rPr>
  </w:style>
  <w:style w:type="paragraph" w:styleId="Adresnakopercie">
    <w:name w:val="envelope address"/>
    <w:basedOn w:val="Normalny"/>
    <w:qFormat/>
    <w:rsid w:val="00843821"/>
    <w:pPr>
      <w:spacing w:after="0" w:line="240" w:lineRule="auto"/>
      <w:ind w:left="2880"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4382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43821"/>
    <w:rPr>
      <w:rFonts w:ascii="Calibri" w:eastAsia="Calibri" w:hAnsi="Calibri" w:cs="Calibri"/>
      <w:color w:val="000000"/>
      <w:sz w:val="20"/>
      <w:szCs w:val="20"/>
    </w:rPr>
  </w:style>
  <w:style w:type="paragraph" w:styleId="Poprawka">
    <w:name w:val="Revision"/>
    <w:uiPriority w:val="99"/>
    <w:semiHidden/>
    <w:qFormat/>
    <w:rsid w:val="00843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qFormat/>
    <w:rsid w:val="00843821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843821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lang w:eastAsia="en-GB"/>
    </w:rPr>
  </w:style>
  <w:style w:type="paragraph" w:customStyle="1" w:styleId="Text1">
    <w:name w:val="Text 1"/>
    <w:basedOn w:val="Normalny"/>
    <w:qFormat/>
    <w:rsid w:val="00843821"/>
    <w:pPr>
      <w:spacing w:before="120" w:after="120" w:line="240" w:lineRule="auto"/>
      <w:ind w:left="850" w:firstLine="0"/>
    </w:pPr>
    <w:rPr>
      <w:rFonts w:ascii="Times New Roman" w:hAnsi="Times New Roman" w:cs="Times New Roman"/>
      <w:color w:val="auto"/>
      <w:lang w:eastAsia="en-GB"/>
    </w:rPr>
  </w:style>
  <w:style w:type="paragraph" w:customStyle="1" w:styleId="NormalLeft">
    <w:name w:val="Normal Left"/>
    <w:basedOn w:val="Normalny"/>
    <w:qFormat/>
    <w:rsid w:val="00843821"/>
    <w:pPr>
      <w:spacing w:before="120" w:after="120" w:line="240" w:lineRule="auto"/>
      <w:ind w:left="0" w:firstLine="0"/>
      <w:jc w:val="left"/>
    </w:pPr>
    <w:rPr>
      <w:rFonts w:ascii="Times New Roman" w:hAnsi="Times New Roman" w:cs="Times New Roman"/>
      <w:color w:val="auto"/>
      <w:lang w:eastAsia="en-GB"/>
    </w:rPr>
  </w:style>
  <w:style w:type="paragraph" w:customStyle="1" w:styleId="Tiret0">
    <w:name w:val="Tiret 0"/>
    <w:basedOn w:val="Normalny"/>
    <w:qFormat/>
    <w:rsid w:val="00843821"/>
    <w:pPr>
      <w:spacing w:before="120" w:after="120" w:line="240" w:lineRule="auto"/>
      <w:ind w:left="0" w:firstLine="0"/>
    </w:pPr>
    <w:rPr>
      <w:rFonts w:ascii="Times New Roman" w:hAnsi="Times New Roman" w:cs="Times New Roman"/>
      <w:color w:val="auto"/>
      <w:lang w:eastAsia="en-GB"/>
    </w:rPr>
  </w:style>
  <w:style w:type="paragraph" w:customStyle="1" w:styleId="Tiret1">
    <w:name w:val="Tiret 1"/>
    <w:basedOn w:val="Normalny"/>
    <w:qFormat/>
    <w:rsid w:val="00843821"/>
    <w:pPr>
      <w:spacing w:before="120" w:after="120" w:line="240" w:lineRule="auto"/>
      <w:ind w:left="0" w:firstLine="0"/>
    </w:pPr>
    <w:rPr>
      <w:rFonts w:ascii="Times New Roman" w:hAnsi="Times New Roman" w:cs="Times New Roman"/>
      <w:color w:val="auto"/>
      <w:lang w:eastAsia="en-GB"/>
    </w:rPr>
  </w:style>
  <w:style w:type="paragraph" w:customStyle="1" w:styleId="NumPar1">
    <w:name w:val="NumPar 1"/>
    <w:basedOn w:val="Normalny"/>
    <w:next w:val="Text1"/>
    <w:qFormat/>
    <w:rsid w:val="00843821"/>
    <w:pPr>
      <w:spacing w:before="120" w:after="120" w:line="240" w:lineRule="auto"/>
      <w:ind w:left="0" w:firstLine="0"/>
    </w:pPr>
    <w:rPr>
      <w:rFonts w:ascii="Times New Roman" w:hAnsi="Times New Roman" w:cs="Times New Roman"/>
      <w:color w:val="auto"/>
      <w:lang w:eastAsia="en-GB"/>
    </w:rPr>
  </w:style>
  <w:style w:type="paragraph" w:customStyle="1" w:styleId="NumPar2">
    <w:name w:val="NumPar 2"/>
    <w:basedOn w:val="Normalny"/>
    <w:next w:val="Text1"/>
    <w:qFormat/>
    <w:rsid w:val="00843821"/>
    <w:pPr>
      <w:spacing w:before="120" w:after="120" w:line="240" w:lineRule="auto"/>
      <w:ind w:left="0" w:firstLine="0"/>
    </w:pPr>
    <w:rPr>
      <w:rFonts w:ascii="Times New Roman" w:hAnsi="Times New Roman" w:cs="Times New Roman"/>
      <w:color w:val="auto"/>
      <w:lang w:eastAsia="en-GB"/>
    </w:rPr>
  </w:style>
  <w:style w:type="paragraph" w:customStyle="1" w:styleId="NumPar3">
    <w:name w:val="NumPar 3"/>
    <w:basedOn w:val="Normalny"/>
    <w:next w:val="Text1"/>
    <w:qFormat/>
    <w:rsid w:val="00843821"/>
    <w:pPr>
      <w:spacing w:before="120" w:after="120" w:line="240" w:lineRule="auto"/>
      <w:ind w:left="0" w:firstLine="0"/>
    </w:pPr>
    <w:rPr>
      <w:rFonts w:ascii="Times New Roman" w:hAnsi="Times New Roman" w:cs="Times New Roman"/>
      <w:color w:val="auto"/>
      <w:lang w:eastAsia="en-GB"/>
    </w:rPr>
  </w:style>
  <w:style w:type="paragraph" w:customStyle="1" w:styleId="NumPar4">
    <w:name w:val="NumPar 4"/>
    <w:basedOn w:val="Normalny"/>
    <w:next w:val="Text1"/>
    <w:qFormat/>
    <w:rsid w:val="00843821"/>
    <w:pPr>
      <w:spacing w:before="120" w:after="120" w:line="240" w:lineRule="auto"/>
      <w:ind w:left="0" w:firstLine="0"/>
    </w:pPr>
    <w:rPr>
      <w:rFonts w:ascii="Times New Roman" w:hAnsi="Times New Roman" w:cs="Times New Roman"/>
      <w:color w:val="auto"/>
      <w:lang w:eastAsia="en-GB"/>
    </w:rPr>
  </w:style>
  <w:style w:type="paragraph" w:customStyle="1" w:styleId="ChapterTitle">
    <w:name w:val="ChapterTitle"/>
    <w:basedOn w:val="Normalny"/>
    <w:next w:val="Normalny"/>
    <w:qFormat/>
    <w:rsid w:val="00843821"/>
    <w:pPr>
      <w:keepNext/>
      <w:spacing w:before="120" w:after="360" w:line="240" w:lineRule="auto"/>
      <w:ind w:left="0" w:firstLine="0"/>
      <w:jc w:val="center"/>
    </w:pPr>
    <w:rPr>
      <w:rFonts w:ascii="Times New Roman" w:hAnsi="Times New Roman" w:cs="Times New Roman"/>
      <w:b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843821"/>
    <w:pPr>
      <w:keepNext/>
      <w:spacing w:before="120" w:after="360" w:line="240" w:lineRule="auto"/>
      <w:ind w:left="0" w:firstLine="0"/>
      <w:jc w:val="center"/>
    </w:pPr>
    <w:rPr>
      <w:rFonts w:ascii="Times New Roman" w:hAnsi="Times New Roman" w:cs="Times New Roman"/>
      <w:b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843821"/>
    <w:pPr>
      <w:spacing w:before="120" w:after="120" w:line="240" w:lineRule="auto"/>
      <w:ind w:left="0" w:firstLine="0"/>
      <w:jc w:val="center"/>
    </w:pPr>
    <w:rPr>
      <w:rFonts w:ascii="Times New Roman" w:hAnsi="Times New Roman" w:cs="Times New Roman"/>
      <w:b/>
      <w:color w:val="auto"/>
      <w:u w:val="single"/>
      <w:lang w:eastAsia="en-GB"/>
    </w:rPr>
  </w:style>
  <w:style w:type="paragraph" w:customStyle="1" w:styleId="Standard">
    <w:name w:val="Standard"/>
    <w:qFormat/>
    <w:rsid w:val="0084382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843821"/>
    <w:pPr>
      <w:suppressAutoHyphens/>
      <w:spacing w:after="0" w:line="240" w:lineRule="auto"/>
      <w:ind w:left="0" w:firstLine="0"/>
    </w:pPr>
    <w:rPr>
      <w:rFonts w:ascii="Verdana" w:eastAsia="Times New Roman" w:hAnsi="Verdana" w:cs="Times New Roman"/>
      <w:bCs/>
      <w:color w:val="auto"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843821"/>
    <w:pPr>
      <w:spacing w:after="0" w:line="240" w:lineRule="auto"/>
      <w:ind w:left="0" w:firstLine="0"/>
      <w:jc w:val="left"/>
    </w:pPr>
    <w:rPr>
      <w:rFonts w:ascii="Tms Rmn" w:eastAsia="Times New Roman" w:hAnsi="Tms Rmn" w:cs="Times New Roman"/>
      <w:color w:val="auto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qFormat/>
    <w:rsid w:val="00843821"/>
    <w:pPr>
      <w:spacing w:before="240" w:after="240" w:line="240" w:lineRule="auto"/>
      <w:ind w:left="0" w:firstLine="0"/>
    </w:pPr>
    <w:rPr>
      <w:rFonts w:ascii="Arial" w:eastAsia="Times New Roman" w:hAnsi="Arial" w:cs="Arial"/>
      <w:b/>
      <w:bCs/>
      <w:color w:val="auto"/>
      <w:sz w:val="20"/>
      <w:szCs w:val="24"/>
    </w:rPr>
  </w:style>
  <w:style w:type="paragraph" w:customStyle="1" w:styleId="marek">
    <w:name w:val="marek"/>
    <w:basedOn w:val="Normalny"/>
    <w:qFormat/>
    <w:rsid w:val="00843821"/>
    <w:pPr>
      <w:widowControl w:val="0"/>
      <w:spacing w:after="0" w:line="36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NormalnyWeb">
    <w:name w:val="Normal (Web)"/>
    <w:basedOn w:val="Normalny"/>
    <w:uiPriority w:val="99"/>
    <w:semiHidden/>
    <w:qFormat/>
    <w:rsid w:val="00843821"/>
    <w:pPr>
      <w:spacing w:beforeAutospacing="1" w:after="2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numbering" w:customStyle="1" w:styleId="Bezlisty1">
    <w:name w:val="Bez listy1"/>
    <w:uiPriority w:val="99"/>
    <w:semiHidden/>
    <w:unhideWhenUsed/>
    <w:qFormat/>
    <w:rsid w:val="00843821"/>
  </w:style>
  <w:style w:type="numbering" w:customStyle="1" w:styleId="Bezlisty2">
    <w:name w:val="Bez listy2"/>
    <w:uiPriority w:val="99"/>
    <w:semiHidden/>
    <w:unhideWhenUsed/>
    <w:qFormat/>
    <w:rsid w:val="00843821"/>
  </w:style>
  <w:style w:type="table" w:styleId="Tabela-Siatka">
    <w:name w:val="Table Grid"/>
    <w:basedOn w:val="Standardowy"/>
    <w:rsid w:val="00843821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843821"/>
    <w:pPr>
      <w:spacing w:after="0" w:line="240" w:lineRule="auto"/>
    </w:pPr>
    <w:rPr>
      <w:rFonts w:eastAsiaTheme="minorHAns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8438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843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nhideWhenUsed/>
    <w:rsid w:val="00843821"/>
    <w:rPr>
      <w:color w:val="0563C1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843821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843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tabeli">
    <w:name w:val="Nagłówek tabeli"/>
    <w:basedOn w:val="Normalny"/>
    <w:rsid w:val="00843821"/>
    <w:pPr>
      <w:suppressLineNumbers/>
      <w:suppressAutoHyphens/>
      <w:spacing w:after="0" w:line="360" w:lineRule="auto"/>
      <w:ind w:left="709" w:hanging="709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ar-SA"/>
    </w:rPr>
  </w:style>
  <w:style w:type="character" w:customStyle="1" w:styleId="Absatz-Standardschriftart">
    <w:name w:val="Absatz-Standardschriftart"/>
    <w:rsid w:val="00843821"/>
  </w:style>
  <w:style w:type="character" w:customStyle="1" w:styleId="WW-Absatz-Standardschriftart">
    <w:name w:val="WW-Absatz-Standardschriftart"/>
    <w:rsid w:val="00843821"/>
  </w:style>
  <w:style w:type="character" w:customStyle="1" w:styleId="WW-Absatz-Standardschriftart1">
    <w:name w:val="WW-Absatz-Standardschriftart1"/>
    <w:rsid w:val="00843821"/>
  </w:style>
  <w:style w:type="character" w:customStyle="1" w:styleId="WW-Absatz-Standardschriftart11">
    <w:name w:val="WW-Absatz-Standardschriftart11"/>
    <w:rsid w:val="00843821"/>
  </w:style>
  <w:style w:type="character" w:customStyle="1" w:styleId="WW-Absatz-Standardschriftart111">
    <w:name w:val="WW-Absatz-Standardschriftart111"/>
    <w:rsid w:val="00843821"/>
  </w:style>
  <w:style w:type="character" w:customStyle="1" w:styleId="WW-Absatz-Standardschriftart1111">
    <w:name w:val="WW-Absatz-Standardschriftart1111"/>
    <w:rsid w:val="00843821"/>
  </w:style>
  <w:style w:type="character" w:customStyle="1" w:styleId="Domylnaczcionkaakapitu1">
    <w:name w:val="Domyślna czcionka akapitu1"/>
    <w:rsid w:val="00843821"/>
  </w:style>
  <w:style w:type="character" w:customStyle="1" w:styleId="Znakinumeracji">
    <w:name w:val="Znaki numeracji"/>
    <w:rsid w:val="00843821"/>
  </w:style>
  <w:style w:type="paragraph" w:customStyle="1" w:styleId="Nagwek10">
    <w:name w:val="Nagłówek1"/>
    <w:basedOn w:val="Normalny"/>
    <w:next w:val="Tekstpodstawowy"/>
    <w:rsid w:val="00843821"/>
    <w:pPr>
      <w:keepNext/>
      <w:suppressAutoHyphens/>
      <w:spacing w:before="240" w:after="120" w:line="360" w:lineRule="auto"/>
      <w:ind w:left="709" w:hanging="709"/>
    </w:pPr>
    <w:rPr>
      <w:rFonts w:ascii="Arial" w:eastAsia="Lucida Sans Unicode" w:hAnsi="Arial" w:cs="Mangal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843821"/>
    <w:pPr>
      <w:suppressLineNumbers/>
      <w:suppressAutoHyphens/>
      <w:spacing w:before="120" w:after="120" w:line="360" w:lineRule="auto"/>
      <w:ind w:left="709" w:hanging="709"/>
    </w:pPr>
    <w:rPr>
      <w:rFonts w:ascii="Times New Roman" w:eastAsia="Times New Roman" w:hAnsi="Times New Roman" w:cs="Mangal"/>
      <w:i/>
      <w:iCs/>
      <w:color w:val="auto"/>
      <w:szCs w:val="24"/>
      <w:lang w:eastAsia="ar-SA"/>
    </w:rPr>
  </w:style>
  <w:style w:type="paragraph" w:customStyle="1" w:styleId="Zawartotabeli">
    <w:name w:val="Zawartość tabeli"/>
    <w:basedOn w:val="Normalny"/>
    <w:rsid w:val="00843821"/>
    <w:pPr>
      <w:suppressLineNumbers/>
      <w:suppressAutoHyphens/>
      <w:spacing w:after="0" w:line="360" w:lineRule="auto"/>
      <w:ind w:left="709" w:hanging="709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Zawartoramki">
    <w:name w:val="Zawartość ramki"/>
    <w:basedOn w:val="Tekstpodstawowy"/>
    <w:rsid w:val="00843821"/>
    <w:pPr>
      <w:tabs>
        <w:tab w:val="clear" w:pos="567"/>
      </w:tabs>
      <w:suppressAutoHyphens/>
      <w:spacing w:after="120" w:line="360" w:lineRule="auto"/>
      <w:ind w:left="709" w:hanging="709"/>
    </w:pPr>
    <w:rPr>
      <w:b w:val="0"/>
      <w:sz w:val="24"/>
      <w:lang w:eastAsia="ar-SA"/>
    </w:rPr>
  </w:style>
  <w:style w:type="table" w:customStyle="1" w:styleId="Tabela-Siatka5">
    <w:name w:val="Tabela - Siatka5"/>
    <w:basedOn w:val="Standardowy"/>
    <w:next w:val="Tabela-Siatka"/>
    <w:uiPriority w:val="59"/>
    <w:rsid w:val="00843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843821"/>
    <w:rPr>
      <w:color w:val="800080"/>
      <w:u w:val="single"/>
    </w:rPr>
  </w:style>
  <w:style w:type="numbering" w:customStyle="1" w:styleId="Bezlisty3">
    <w:name w:val="Bez listy3"/>
    <w:next w:val="Bezlisty"/>
    <w:uiPriority w:val="99"/>
    <w:semiHidden/>
    <w:unhideWhenUsed/>
    <w:rsid w:val="00843821"/>
  </w:style>
  <w:style w:type="table" w:customStyle="1" w:styleId="Tabela-Siatka6">
    <w:name w:val="Tabela - Siatka6"/>
    <w:basedOn w:val="Standardowy"/>
    <w:next w:val="Tabela-Siatka"/>
    <w:uiPriority w:val="59"/>
    <w:rsid w:val="00843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2.jpeg"/><Relationship Id="rId23" Type="http://schemas.openxmlformats.org/officeDocument/2006/relationships/footer" Target="footer6.xml"/><Relationship Id="rId10" Type="http://schemas.openxmlformats.org/officeDocument/2006/relationships/image" Target="media/image7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1713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Guzik</dc:creator>
  <cp:lastModifiedBy>PCPR Nowy Targ</cp:lastModifiedBy>
  <cp:revision>2</cp:revision>
  <cp:lastPrinted>2024-11-28T09:18:00Z</cp:lastPrinted>
  <dcterms:created xsi:type="dcterms:W3CDTF">2024-11-28T10:08:00Z</dcterms:created>
  <dcterms:modified xsi:type="dcterms:W3CDTF">2024-11-28T10:08:00Z</dcterms:modified>
</cp:coreProperties>
</file>